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C8B3D" w14:textId="77777777" w:rsidR="00B5654B" w:rsidRDefault="002254DE">
      <w:pPr>
        <w:jc w:val="center"/>
      </w:pPr>
      <w:r>
        <w:rPr>
          <w:noProof/>
        </w:rPr>
        <w:drawing>
          <wp:inline distT="0" distB="0" distL="0" distR="0" wp14:anchorId="431DE3CD" wp14:editId="6CB90317">
            <wp:extent cx="607060" cy="607060"/>
            <wp:effectExtent l="0" t="0" r="0" b="0"/>
            <wp:docPr id="1" name="Рисунок 1" descr="Герб черный-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Герб черный-7"/>
                    <pic:cNvPicPr>
                      <a:picLocks noChangeAspect="1" noChangeArrowheads="1"/>
                    </pic:cNvPicPr>
                  </pic:nvPicPr>
                  <pic:blipFill>
                    <a:blip r:embed="rId6"/>
                    <a:stretch>
                      <a:fillRect/>
                    </a:stretch>
                  </pic:blipFill>
                  <pic:spPr bwMode="auto">
                    <a:xfrm>
                      <a:off x="0" y="0"/>
                      <a:ext cx="607060" cy="607060"/>
                    </a:xfrm>
                    <a:prstGeom prst="rect">
                      <a:avLst/>
                    </a:prstGeom>
                  </pic:spPr>
                </pic:pic>
              </a:graphicData>
            </a:graphic>
          </wp:inline>
        </w:drawing>
      </w:r>
    </w:p>
    <w:tbl>
      <w:tblPr>
        <w:tblW w:w="9679" w:type="dxa"/>
        <w:tblInd w:w="-108" w:type="dxa"/>
        <w:tblLayout w:type="fixed"/>
        <w:tblLook w:val="04A0" w:firstRow="1" w:lastRow="0" w:firstColumn="1" w:lastColumn="0" w:noHBand="0" w:noVBand="1"/>
      </w:tblPr>
      <w:tblGrid>
        <w:gridCol w:w="108"/>
        <w:gridCol w:w="4659"/>
        <w:gridCol w:w="103"/>
        <w:gridCol w:w="4701"/>
        <w:gridCol w:w="108"/>
      </w:tblGrid>
      <w:tr w:rsidR="00EC7C74" w14:paraId="0A7D46A6" w14:textId="77777777" w:rsidTr="00EC7C74">
        <w:trPr>
          <w:gridBefore w:val="1"/>
          <w:wBefore w:w="108" w:type="dxa"/>
        </w:trPr>
        <w:tc>
          <w:tcPr>
            <w:tcW w:w="4762" w:type="dxa"/>
            <w:gridSpan w:val="2"/>
          </w:tcPr>
          <w:p w14:paraId="65D8FBF5" w14:textId="77777777" w:rsidR="00EC7C74" w:rsidRDefault="00EC7C74" w:rsidP="00EC7C74">
            <w:pPr>
              <w:widowControl w:val="0"/>
              <w:spacing w:line="276" w:lineRule="auto"/>
              <w:jc w:val="center"/>
              <w:rPr>
                <w:b/>
                <w:bCs/>
                <w:kern w:val="2"/>
                <w:lang w:eastAsia="en-US"/>
              </w:rPr>
            </w:pPr>
          </w:p>
        </w:tc>
        <w:tc>
          <w:tcPr>
            <w:tcW w:w="4809" w:type="dxa"/>
            <w:gridSpan w:val="2"/>
          </w:tcPr>
          <w:p w14:paraId="0D3A23D4" w14:textId="77777777" w:rsidR="00EC7C74" w:rsidRDefault="00EC7C74" w:rsidP="00EC7C74">
            <w:pPr>
              <w:widowControl w:val="0"/>
              <w:spacing w:line="276" w:lineRule="auto"/>
              <w:jc w:val="center"/>
              <w:rPr>
                <w:b/>
                <w:bCs/>
                <w:kern w:val="2"/>
                <w:lang w:eastAsia="en-US"/>
              </w:rPr>
            </w:pPr>
          </w:p>
        </w:tc>
      </w:tr>
      <w:tr w:rsidR="00EC7C74" w14:paraId="18F32DE1" w14:textId="77777777" w:rsidTr="00EC7C74">
        <w:tblPrEx>
          <w:tblCellMar>
            <w:left w:w="10" w:type="dxa"/>
            <w:right w:w="10" w:type="dxa"/>
          </w:tblCellMar>
        </w:tblPrEx>
        <w:trPr>
          <w:gridAfter w:val="1"/>
          <w:wAfter w:w="108" w:type="dxa"/>
          <w:trHeight w:val="1429"/>
        </w:trPr>
        <w:tc>
          <w:tcPr>
            <w:tcW w:w="4767" w:type="dxa"/>
            <w:gridSpan w:val="2"/>
            <w:tcMar>
              <w:top w:w="0" w:type="dxa"/>
              <w:left w:w="108" w:type="dxa"/>
              <w:bottom w:w="0" w:type="dxa"/>
              <w:right w:w="108" w:type="dxa"/>
            </w:tcMar>
          </w:tcPr>
          <w:p w14:paraId="4F514018" w14:textId="77777777" w:rsidR="00EC7C74" w:rsidRDefault="00EC7C74" w:rsidP="00196B32">
            <w:pPr>
              <w:pStyle w:val="Standard"/>
              <w:widowControl/>
              <w:jc w:val="center"/>
              <w:rPr>
                <w:rFonts w:ascii="Times New Roman" w:eastAsia="Calibri" w:hAnsi="Times New Roman" w:cs="Times New Roman"/>
                <w:kern w:val="0"/>
                <w:sz w:val="26"/>
                <w:szCs w:val="26"/>
                <w:lang w:eastAsia="en-US" w:bidi="ar-SA"/>
              </w:rPr>
            </w:pPr>
            <w:r>
              <w:rPr>
                <w:rFonts w:ascii="Times New Roman" w:eastAsia="Calibri" w:hAnsi="Times New Roman" w:cs="Times New Roman"/>
                <w:kern w:val="0"/>
                <w:sz w:val="26"/>
                <w:szCs w:val="26"/>
                <w:lang w:eastAsia="en-US" w:bidi="ar-SA"/>
              </w:rPr>
              <w:t xml:space="preserve">Россия </w:t>
            </w:r>
            <w:proofErr w:type="spellStart"/>
            <w:r>
              <w:rPr>
                <w:rFonts w:ascii="Times New Roman" w:eastAsia="Calibri" w:hAnsi="Times New Roman" w:cs="Times New Roman"/>
                <w:kern w:val="0"/>
                <w:sz w:val="26"/>
                <w:szCs w:val="26"/>
                <w:lang w:eastAsia="en-US" w:bidi="ar-SA"/>
              </w:rPr>
              <w:t>Федерациязы</w:t>
            </w:r>
            <w:proofErr w:type="spellEnd"/>
          </w:p>
          <w:p w14:paraId="7B14B15B" w14:textId="77777777" w:rsidR="00EC7C74" w:rsidRDefault="00EC7C74" w:rsidP="00196B32">
            <w:pPr>
              <w:pStyle w:val="Standard"/>
              <w:widowControl/>
              <w:jc w:val="center"/>
              <w:rPr>
                <w:rFonts w:ascii="Times New Roman" w:eastAsia="Calibri" w:hAnsi="Times New Roman" w:cs="Times New Roman"/>
                <w:kern w:val="0"/>
                <w:sz w:val="26"/>
                <w:szCs w:val="26"/>
                <w:lang w:eastAsia="en-US" w:bidi="ar-SA"/>
              </w:rPr>
            </w:pPr>
            <w:r>
              <w:rPr>
                <w:rFonts w:ascii="Times New Roman" w:eastAsia="Calibri" w:hAnsi="Times New Roman" w:cs="Times New Roman"/>
                <w:kern w:val="0"/>
                <w:sz w:val="26"/>
                <w:szCs w:val="26"/>
                <w:lang w:eastAsia="en-US" w:bidi="ar-SA"/>
              </w:rPr>
              <w:t>Хакас Республика</w:t>
            </w:r>
          </w:p>
          <w:p w14:paraId="63E4EBB0" w14:textId="77777777" w:rsidR="00EC7C74" w:rsidRDefault="00EC7C74" w:rsidP="00196B32">
            <w:pPr>
              <w:pStyle w:val="Standard"/>
              <w:widowControl/>
              <w:jc w:val="center"/>
              <w:rPr>
                <w:rFonts w:ascii="Times New Roman" w:eastAsia="Calibri" w:hAnsi="Times New Roman" w:cs="Times New Roman"/>
                <w:kern w:val="0"/>
                <w:sz w:val="26"/>
                <w:szCs w:val="26"/>
                <w:lang w:eastAsia="en-US" w:bidi="ar-SA"/>
              </w:rPr>
            </w:pPr>
            <w:r>
              <w:rPr>
                <w:rFonts w:ascii="Times New Roman" w:eastAsia="Calibri" w:hAnsi="Times New Roman" w:cs="Times New Roman"/>
                <w:kern w:val="0"/>
                <w:sz w:val="26"/>
                <w:szCs w:val="26"/>
                <w:lang w:eastAsia="en-US" w:bidi="ar-SA"/>
              </w:rPr>
              <w:t xml:space="preserve">Хакас </w:t>
            </w:r>
            <w:proofErr w:type="spellStart"/>
            <w:r>
              <w:rPr>
                <w:rFonts w:ascii="Times New Roman" w:eastAsia="Calibri" w:hAnsi="Times New Roman" w:cs="Times New Roman"/>
                <w:kern w:val="0"/>
                <w:sz w:val="26"/>
                <w:szCs w:val="26"/>
                <w:lang w:eastAsia="en-US" w:bidi="ar-SA"/>
              </w:rPr>
              <w:t>Республиканың</w:t>
            </w:r>
            <w:proofErr w:type="spellEnd"/>
          </w:p>
          <w:p w14:paraId="6032B40C" w14:textId="77777777" w:rsidR="00EC7C74" w:rsidRDefault="00EC7C74" w:rsidP="00196B32">
            <w:pPr>
              <w:pStyle w:val="Standard"/>
              <w:widowControl/>
              <w:jc w:val="center"/>
              <w:rPr>
                <w:rFonts w:ascii="Times New Roman" w:eastAsia="Calibri" w:hAnsi="Times New Roman" w:cs="Times New Roman"/>
                <w:kern w:val="0"/>
                <w:sz w:val="26"/>
                <w:szCs w:val="26"/>
                <w:lang w:eastAsia="en-US" w:bidi="ar-SA"/>
              </w:rPr>
            </w:pPr>
            <w:proofErr w:type="spellStart"/>
            <w:r>
              <w:rPr>
                <w:rFonts w:ascii="Times New Roman" w:eastAsia="Calibri" w:hAnsi="Times New Roman" w:cs="Times New Roman"/>
                <w:kern w:val="0"/>
                <w:sz w:val="26"/>
                <w:szCs w:val="26"/>
                <w:lang w:eastAsia="en-US" w:bidi="ar-SA"/>
              </w:rPr>
              <w:t>Ағбан</w:t>
            </w:r>
            <w:proofErr w:type="spellEnd"/>
            <w:r>
              <w:rPr>
                <w:rFonts w:ascii="Times New Roman" w:eastAsia="Calibri" w:hAnsi="Times New Roman" w:cs="Times New Roman"/>
                <w:kern w:val="0"/>
                <w:sz w:val="26"/>
                <w:szCs w:val="26"/>
                <w:lang w:eastAsia="en-US" w:bidi="ar-SA"/>
              </w:rPr>
              <w:t xml:space="preserve"> </w:t>
            </w:r>
            <w:proofErr w:type="spellStart"/>
            <w:r>
              <w:rPr>
                <w:rFonts w:ascii="Times New Roman" w:eastAsia="Calibri" w:hAnsi="Times New Roman" w:cs="Times New Roman"/>
                <w:kern w:val="0"/>
                <w:sz w:val="26"/>
                <w:szCs w:val="26"/>
                <w:lang w:eastAsia="en-US" w:bidi="ar-SA"/>
              </w:rPr>
              <w:t>пилтiрi</w:t>
            </w:r>
            <w:proofErr w:type="spellEnd"/>
          </w:p>
          <w:p w14:paraId="14322CE5" w14:textId="77777777" w:rsidR="00EC7C74" w:rsidRDefault="00EC7C74" w:rsidP="00196B32">
            <w:pPr>
              <w:pStyle w:val="Standard"/>
              <w:widowControl/>
              <w:jc w:val="center"/>
              <w:rPr>
                <w:rFonts w:ascii="Times New Roman" w:eastAsia="Calibri" w:hAnsi="Times New Roman" w:cs="Times New Roman"/>
                <w:kern w:val="0"/>
                <w:sz w:val="26"/>
                <w:szCs w:val="26"/>
                <w:lang w:eastAsia="en-US" w:bidi="ar-SA"/>
              </w:rPr>
            </w:pPr>
            <w:proofErr w:type="spellStart"/>
            <w:r>
              <w:rPr>
                <w:rFonts w:ascii="Times New Roman" w:eastAsia="Calibri" w:hAnsi="Times New Roman" w:cs="Times New Roman"/>
                <w:kern w:val="0"/>
                <w:sz w:val="26"/>
                <w:szCs w:val="26"/>
                <w:lang w:eastAsia="en-US" w:bidi="ar-SA"/>
              </w:rPr>
              <w:t>муниципальнай</w:t>
            </w:r>
            <w:proofErr w:type="spellEnd"/>
            <w:r>
              <w:rPr>
                <w:rFonts w:ascii="Times New Roman" w:eastAsia="Calibri" w:hAnsi="Times New Roman" w:cs="Times New Roman"/>
                <w:kern w:val="0"/>
                <w:sz w:val="26"/>
                <w:szCs w:val="26"/>
                <w:lang w:eastAsia="en-US" w:bidi="ar-SA"/>
              </w:rPr>
              <w:t xml:space="preserve"> </w:t>
            </w:r>
            <w:proofErr w:type="spellStart"/>
            <w:r>
              <w:rPr>
                <w:rFonts w:ascii="Times New Roman" w:eastAsia="Calibri" w:hAnsi="Times New Roman" w:cs="Times New Roman"/>
                <w:kern w:val="0"/>
                <w:sz w:val="26"/>
                <w:szCs w:val="26"/>
                <w:lang w:eastAsia="en-US" w:bidi="ar-SA"/>
              </w:rPr>
              <w:t>аймағының</w:t>
            </w:r>
            <w:proofErr w:type="spellEnd"/>
          </w:p>
          <w:p w14:paraId="63F0FC52" w14:textId="77777777" w:rsidR="00EC7C74" w:rsidRDefault="00EC7C74" w:rsidP="00196B32">
            <w:pPr>
              <w:pStyle w:val="Standard"/>
              <w:widowControl/>
              <w:jc w:val="center"/>
              <w:rPr>
                <w:rFonts w:ascii="Times New Roman" w:eastAsia="Calibri" w:hAnsi="Times New Roman" w:cs="Times New Roman"/>
                <w:kern w:val="0"/>
                <w:sz w:val="26"/>
                <w:szCs w:val="26"/>
                <w:lang w:eastAsia="en-US" w:bidi="ar-SA"/>
              </w:rPr>
            </w:pPr>
            <w:proofErr w:type="spellStart"/>
            <w:r>
              <w:rPr>
                <w:rFonts w:ascii="Times New Roman" w:eastAsia="Calibri" w:hAnsi="Times New Roman" w:cs="Times New Roman"/>
                <w:kern w:val="0"/>
                <w:sz w:val="26"/>
                <w:szCs w:val="26"/>
                <w:lang w:eastAsia="en-US" w:bidi="ar-SA"/>
              </w:rPr>
              <w:t>Тазоба</w:t>
            </w:r>
            <w:proofErr w:type="spellEnd"/>
            <w:r>
              <w:rPr>
                <w:rFonts w:ascii="Times New Roman" w:eastAsia="Calibri" w:hAnsi="Times New Roman" w:cs="Times New Roman"/>
                <w:kern w:val="0"/>
                <w:sz w:val="26"/>
                <w:szCs w:val="26"/>
                <w:lang w:eastAsia="en-US" w:bidi="ar-SA"/>
              </w:rPr>
              <w:t xml:space="preserve"> </w:t>
            </w:r>
            <w:proofErr w:type="spellStart"/>
            <w:r>
              <w:rPr>
                <w:rFonts w:ascii="Times New Roman" w:eastAsia="Calibri" w:hAnsi="Times New Roman" w:cs="Times New Roman"/>
                <w:kern w:val="0"/>
                <w:sz w:val="26"/>
                <w:szCs w:val="26"/>
                <w:lang w:eastAsia="en-US" w:bidi="ar-SA"/>
              </w:rPr>
              <w:t>пилтiрi</w:t>
            </w:r>
            <w:proofErr w:type="spellEnd"/>
            <w:r>
              <w:rPr>
                <w:rFonts w:ascii="Times New Roman" w:eastAsia="Calibri" w:hAnsi="Times New Roman" w:cs="Times New Roman"/>
                <w:kern w:val="0"/>
                <w:sz w:val="26"/>
                <w:szCs w:val="26"/>
                <w:lang w:eastAsia="en-US" w:bidi="ar-SA"/>
              </w:rPr>
              <w:t xml:space="preserve"> </w:t>
            </w:r>
            <w:proofErr w:type="spellStart"/>
            <w:r>
              <w:rPr>
                <w:rFonts w:ascii="Times New Roman" w:eastAsia="Calibri" w:hAnsi="Times New Roman" w:cs="Times New Roman"/>
                <w:kern w:val="0"/>
                <w:sz w:val="26"/>
                <w:szCs w:val="26"/>
                <w:lang w:eastAsia="en-US" w:bidi="ar-SA"/>
              </w:rPr>
              <w:t>аал</w:t>
            </w:r>
            <w:proofErr w:type="spellEnd"/>
            <w:r>
              <w:rPr>
                <w:rFonts w:ascii="Times New Roman" w:eastAsia="Calibri" w:hAnsi="Times New Roman" w:cs="Times New Roman"/>
                <w:kern w:val="0"/>
                <w:sz w:val="26"/>
                <w:szCs w:val="26"/>
                <w:lang w:eastAsia="en-US" w:bidi="ar-SA"/>
              </w:rPr>
              <w:t xml:space="preserve"> </w:t>
            </w:r>
            <w:proofErr w:type="spellStart"/>
            <w:r>
              <w:rPr>
                <w:rFonts w:ascii="Times New Roman" w:eastAsia="Calibri" w:hAnsi="Times New Roman" w:cs="Times New Roman"/>
                <w:kern w:val="0"/>
                <w:sz w:val="26"/>
                <w:szCs w:val="26"/>
                <w:lang w:eastAsia="en-US" w:bidi="ar-SA"/>
              </w:rPr>
              <w:t>чӧбінің</w:t>
            </w:r>
            <w:proofErr w:type="spellEnd"/>
          </w:p>
          <w:p w14:paraId="2F0CB94C" w14:textId="77777777" w:rsidR="00EC7C74" w:rsidRDefault="00EC7C74" w:rsidP="00196B32">
            <w:pPr>
              <w:pStyle w:val="Standard"/>
              <w:widowControl/>
              <w:jc w:val="center"/>
              <w:rPr>
                <w:rFonts w:ascii="Times New Roman" w:eastAsia="Calibri" w:hAnsi="Times New Roman" w:cs="Times New Roman"/>
                <w:kern w:val="0"/>
                <w:sz w:val="26"/>
                <w:szCs w:val="26"/>
                <w:lang w:eastAsia="en-US" w:bidi="ar-SA"/>
              </w:rPr>
            </w:pPr>
            <w:proofErr w:type="spellStart"/>
            <w:r>
              <w:rPr>
                <w:rFonts w:ascii="Times New Roman" w:eastAsia="Calibri" w:hAnsi="Times New Roman" w:cs="Times New Roman"/>
                <w:kern w:val="0"/>
                <w:sz w:val="26"/>
                <w:szCs w:val="26"/>
                <w:lang w:eastAsia="en-US" w:bidi="ar-SA"/>
              </w:rPr>
              <w:t>аал</w:t>
            </w:r>
            <w:proofErr w:type="spellEnd"/>
            <w:r>
              <w:rPr>
                <w:rFonts w:ascii="Times New Roman" w:eastAsia="Calibri" w:hAnsi="Times New Roman" w:cs="Times New Roman"/>
                <w:kern w:val="0"/>
                <w:sz w:val="26"/>
                <w:szCs w:val="26"/>
                <w:lang w:eastAsia="en-US" w:bidi="ar-SA"/>
              </w:rPr>
              <w:t xml:space="preserve"> </w:t>
            </w:r>
            <w:proofErr w:type="spellStart"/>
            <w:r>
              <w:rPr>
                <w:rFonts w:ascii="Times New Roman" w:eastAsia="Calibri" w:hAnsi="Times New Roman" w:cs="Times New Roman"/>
                <w:kern w:val="0"/>
                <w:sz w:val="26"/>
                <w:szCs w:val="26"/>
                <w:lang w:eastAsia="en-US" w:bidi="ar-SA"/>
              </w:rPr>
              <w:t>устағ-пастаа</w:t>
            </w:r>
            <w:proofErr w:type="spellEnd"/>
          </w:p>
        </w:tc>
        <w:tc>
          <w:tcPr>
            <w:tcW w:w="4804" w:type="dxa"/>
            <w:gridSpan w:val="2"/>
            <w:tcMar>
              <w:top w:w="0" w:type="dxa"/>
              <w:left w:w="108" w:type="dxa"/>
              <w:bottom w:w="0" w:type="dxa"/>
              <w:right w:w="108" w:type="dxa"/>
            </w:tcMar>
          </w:tcPr>
          <w:p w14:paraId="162D547B" w14:textId="77777777" w:rsidR="00EC7C74" w:rsidRDefault="00EC7C74" w:rsidP="00196B32">
            <w:pPr>
              <w:pStyle w:val="Standard"/>
              <w:jc w:val="center"/>
              <w:rPr>
                <w:rFonts w:ascii="Times New Roman" w:hAnsi="Times New Roman" w:cs="Times New Roman"/>
                <w:sz w:val="20"/>
                <w:szCs w:val="20"/>
              </w:rPr>
            </w:pPr>
          </w:p>
          <w:p w14:paraId="640EAB2D" w14:textId="77777777" w:rsidR="00EC7C74" w:rsidRDefault="00EC7C74" w:rsidP="00196B32">
            <w:pPr>
              <w:pStyle w:val="Standard"/>
              <w:jc w:val="center"/>
              <w:rPr>
                <w:rFonts w:ascii="Times New Roman" w:hAnsi="Times New Roman" w:cs="Times New Roman"/>
                <w:sz w:val="20"/>
                <w:szCs w:val="20"/>
              </w:rPr>
            </w:pPr>
            <w:r>
              <w:rPr>
                <w:rFonts w:ascii="Times New Roman" w:hAnsi="Times New Roman" w:cs="Times New Roman"/>
                <w:sz w:val="20"/>
                <w:szCs w:val="20"/>
              </w:rPr>
              <w:t>РОССИЙСКАЯ ФЕДЕРАЦИЯ</w:t>
            </w:r>
          </w:p>
          <w:p w14:paraId="21C9DBE7" w14:textId="77777777" w:rsidR="00EC7C74" w:rsidRDefault="00EC7C74" w:rsidP="00196B32">
            <w:pPr>
              <w:pStyle w:val="Textbody"/>
              <w:jc w:val="center"/>
              <w:rPr>
                <w:sz w:val="20"/>
                <w:szCs w:val="20"/>
              </w:rPr>
            </w:pPr>
            <w:r>
              <w:rPr>
                <w:sz w:val="20"/>
                <w:szCs w:val="20"/>
              </w:rPr>
              <w:t>РЕСПУБЛИКА ХАКАСИЯ</w:t>
            </w:r>
          </w:p>
          <w:p w14:paraId="5805FEBD" w14:textId="77777777" w:rsidR="00EC7C74" w:rsidRDefault="00EC7C74" w:rsidP="00196B32">
            <w:pPr>
              <w:pStyle w:val="Textbody"/>
              <w:ind w:left="-36"/>
              <w:jc w:val="center"/>
              <w:rPr>
                <w:sz w:val="20"/>
                <w:szCs w:val="20"/>
              </w:rPr>
            </w:pPr>
            <w:r>
              <w:rPr>
                <w:sz w:val="20"/>
                <w:szCs w:val="20"/>
              </w:rPr>
              <w:t>АДМИНИСТРАЦИЯ</w:t>
            </w:r>
          </w:p>
          <w:p w14:paraId="790A7FFC" w14:textId="77777777" w:rsidR="00EC7C74" w:rsidRDefault="00EC7C74" w:rsidP="00196B32">
            <w:pPr>
              <w:pStyle w:val="Textbody"/>
              <w:ind w:left="-36"/>
              <w:jc w:val="center"/>
              <w:rPr>
                <w:sz w:val="20"/>
                <w:szCs w:val="20"/>
              </w:rPr>
            </w:pPr>
            <w:r>
              <w:rPr>
                <w:sz w:val="20"/>
                <w:szCs w:val="20"/>
              </w:rPr>
              <w:t>СЕЛЬСКОГО ПОСЕЛЕНИЯ</w:t>
            </w:r>
          </w:p>
          <w:p w14:paraId="22DCD2E5" w14:textId="77777777" w:rsidR="00EC7C74" w:rsidRDefault="00EC7C74" w:rsidP="00196B32">
            <w:pPr>
              <w:pStyle w:val="Textbody"/>
              <w:ind w:left="360"/>
              <w:jc w:val="center"/>
              <w:rPr>
                <w:sz w:val="20"/>
                <w:szCs w:val="20"/>
              </w:rPr>
            </w:pPr>
            <w:r>
              <w:rPr>
                <w:sz w:val="20"/>
                <w:szCs w:val="20"/>
              </w:rPr>
              <w:t>КАЛИНИНСКОГО СЕЛЬСОВЕТА</w:t>
            </w:r>
          </w:p>
          <w:p w14:paraId="0C9367D9" w14:textId="77777777" w:rsidR="00EC7C74" w:rsidRDefault="00EC7C74" w:rsidP="00196B32">
            <w:pPr>
              <w:pStyle w:val="Textbody"/>
              <w:ind w:left="-36"/>
              <w:jc w:val="center"/>
              <w:rPr>
                <w:sz w:val="20"/>
                <w:szCs w:val="20"/>
              </w:rPr>
            </w:pPr>
            <w:r>
              <w:rPr>
                <w:sz w:val="20"/>
                <w:szCs w:val="20"/>
              </w:rPr>
              <w:t xml:space="preserve">        УСТЬ-АБАКАНСКОГО</w:t>
            </w:r>
          </w:p>
          <w:p w14:paraId="0E039C58" w14:textId="77777777" w:rsidR="00EC7C74" w:rsidRDefault="00EC7C74" w:rsidP="00196B32">
            <w:pPr>
              <w:pStyle w:val="Textbody"/>
              <w:ind w:left="-36"/>
              <w:jc w:val="center"/>
              <w:rPr>
                <w:sz w:val="20"/>
                <w:szCs w:val="20"/>
              </w:rPr>
            </w:pPr>
            <w:r>
              <w:rPr>
                <w:sz w:val="20"/>
                <w:szCs w:val="20"/>
              </w:rPr>
              <w:t>МУНИЦИПАЛЬНОГО РАЙОНА</w:t>
            </w:r>
          </w:p>
          <w:p w14:paraId="3B918B66" w14:textId="77777777" w:rsidR="00EC7C74" w:rsidRDefault="00EC7C74" w:rsidP="00196B32">
            <w:pPr>
              <w:pStyle w:val="Textbody"/>
              <w:ind w:left="-36"/>
              <w:jc w:val="center"/>
              <w:rPr>
                <w:sz w:val="20"/>
                <w:szCs w:val="20"/>
              </w:rPr>
            </w:pPr>
            <w:r>
              <w:rPr>
                <w:sz w:val="20"/>
                <w:szCs w:val="20"/>
              </w:rPr>
              <w:t xml:space="preserve">   РЕСПУБЛИКИ ХАКАСИЯ</w:t>
            </w:r>
          </w:p>
          <w:p w14:paraId="599DA111" w14:textId="77777777" w:rsidR="00EC7C74" w:rsidRDefault="00EC7C74" w:rsidP="00196B32">
            <w:pPr>
              <w:pStyle w:val="Textbody"/>
              <w:ind w:left="360"/>
              <w:jc w:val="center"/>
              <w:rPr>
                <w:sz w:val="20"/>
                <w:szCs w:val="20"/>
              </w:rPr>
            </w:pPr>
          </w:p>
          <w:p w14:paraId="0F39014A" w14:textId="77777777" w:rsidR="00EC7C74" w:rsidRDefault="00EC7C74" w:rsidP="00196B32">
            <w:pPr>
              <w:pStyle w:val="Standard"/>
              <w:jc w:val="center"/>
              <w:rPr>
                <w:rFonts w:ascii="Times New Roman" w:hAnsi="Times New Roman" w:cs="Times New Roman"/>
                <w:sz w:val="20"/>
                <w:szCs w:val="20"/>
                <w:lang w:val="en-US"/>
              </w:rPr>
            </w:pPr>
          </w:p>
        </w:tc>
      </w:tr>
    </w:tbl>
    <w:p w14:paraId="1D442903" w14:textId="77777777" w:rsidR="00EC7C74" w:rsidRDefault="00EC7C74">
      <w:pPr>
        <w:rPr>
          <w:sz w:val="26"/>
          <w:szCs w:val="26"/>
        </w:rPr>
      </w:pPr>
    </w:p>
    <w:p w14:paraId="01A0C956" w14:textId="57BC1574" w:rsidR="00B5654B" w:rsidRDefault="002254DE">
      <w:r>
        <w:rPr>
          <w:sz w:val="26"/>
          <w:szCs w:val="26"/>
        </w:rPr>
        <w:t xml:space="preserve">                                                 </w:t>
      </w:r>
      <w:r w:rsidR="00ED6BB9">
        <w:rPr>
          <w:sz w:val="26"/>
          <w:szCs w:val="26"/>
        </w:rPr>
        <w:t xml:space="preserve">      </w:t>
      </w:r>
      <w:r>
        <w:rPr>
          <w:b/>
          <w:sz w:val="26"/>
          <w:szCs w:val="26"/>
        </w:rPr>
        <w:t xml:space="preserve">ПОСТАНОВЛЕНИЕ </w:t>
      </w:r>
      <w:r>
        <w:t xml:space="preserve">           </w:t>
      </w:r>
    </w:p>
    <w:p w14:paraId="105896EB" w14:textId="49B07FFC" w:rsidR="00B5654B" w:rsidRDefault="002254DE">
      <w:pPr>
        <w:rPr>
          <w:sz w:val="26"/>
          <w:szCs w:val="26"/>
        </w:rPr>
      </w:pPr>
      <w:r>
        <w:rPr>
          <w:sz w:val="26"/>
          <w:szCs w:val="26"/>
        </w:rPr>
        <w:t xml:space="preserve">            от </w:t>
      </w:r>
      <w:r w:rsidR="009C1B22">
        <w:rPr>
          <w:sz w:val="26"/>
          <w:szCs w:val="26"/>
        </w:rPr>
        <w:t>05</w:t>
      </w:r>
      <w:r>
        <w:rPr>
          <w:sz w:val="26"/>
          <w:szCs w:val="26"/>
        </w:rPr>
        <w:t>.0</w:t>
      </w:r>
      <w:r w:rsidR="009C1B22">
        <w:rPr>
          <w:sz w:val="26"/>
          <w:szCs w:val="26"/>
        </w:rPr>
        <w:t>5</w:t>
      </w:r>
      <w:r>
        <w:rPr>
          <w:sz w:val="26"/>
          <w:szCs w:val="26"/>
        </w:rPr>
        <w:t>.202</w:t>
      </w:r>
      <w:r w:rsidR="009C1B22">
        <w:rPr>
          <w:sz w:val="26"/>
          <w:szCs w:val="26"/>
        </w:rPr>
        <w:t>5</w:t>
      </w:r>
      <w:r>
        <w:rPr>
          <w:sz w:val="26"/>
          <w:szCs w:val="26"/>
        </w:rPr>
        <w:t xml:space="preserve">г. </w:t>
      </w:r>
      <w:r w:rsidR="009C1B22">
        <w:rPr>
          <w:sz w:val="26"/>
          <w:szCs w:val="26"/>
        </w:rPr>
        <w:t xml:space="preserve">    </w:t>
      </w:r>
      <w:r>
        <w:rPr>
          <w:sz w:val="26"/>
          <w:szCs w:val="26"/>
        </w:rPr>
        <w:t xml:space="preserve"> </w:t>
      </w:r>
      <w:r w:rsidR="009C1B22">
        <w:rPr>
          <w:sz w:val="26"/>
          <w:szCs w:val="26"/>
        </w:rPr>
        <w:t xml:space="preserve">                                                                      </w:t>
      </w:r>
      <w:r>
        <w:rPr>
          <w:sz w:val="26"/>
          <w:szCs w:val="26"/>
        </w:rPr>
        <w:t xml:space="preserve">    №</w:t>
      </w:r>
      <w:r w:rsidR="00ED6BB9">
        <w:rPr>
          <w:sz w:val="26"/>
          <w:szCs w:val="26"/>
        </w:rPr>
        <w:t xml:space="preserve"> 251</w:t>
      </w:r>
      <w:r>
        <w:rPr>
          <w:sz w:val="26"/>
          <w:szCs w:val="26"/>
        </w:rPr>
        <w:t>-п</w:t>
      </w:r>
    </w:p>
    <w:p w14:paraId="31A276CF" w14:textId="77777777" w:rsidR="00B5654B" w:rsidRDefault="002254DE">
      <w:pPr>
        <w:jc w:val="center"/>
        <w:rPr>
          <w:sz w:val="26"/>
          <w:szCs w:val="26"/>
        </w:rPr>
      </w:pPr>
      <w:r>
        <w:rPr>
          <w:sz w:val="26"/>
          <w:szCs w:val="26"/>
        </w:rPr>
        <w:t>с. Калинино</w:t>
      </w:r>
    </w:p>
    <w:p w14:paraId="40B4A0E7" w14:textId="77777777" w:rsidR="00B5654B" w:rsidRDefault="00B5654B">
      <w:pPr>
        <w:jc w:val="center"/>
        <w:rPr>
          <w:sz w:val="26"/>
          <w:szCs w:val="26"/>
        </w:rPr>
      </w:pPr>
    </w:p>
    <w:p w14:paraId="7E3488BD" w14:textId="5C4B8B98" w:rsidR="00B5654B" w:rsidRPr="00ED6BB9" w:rsidRDefault="002254DE">
      <w:pPr>
        <w:pStyle w:val="ConsPlusTitle"/>
        <w:jc w:val="center"/>
        <w:rPr>
          <w:rFonts w:ascii="Times New Roman" w:hAnsi="Times New Roman" w:cs="Times New Roman"/>
          <w:sz w:val="24"/>
          <w:szCs w:val="24"/>
        </w:rPr>
      </w:pPr>
      <w:r w:rsidRPr="00ED6BB9">
        <w:rPr>
          <w:rFonts w:ascii="Times New Roman" w:hAnsi="Times New Roman" w:cs="Times New Roman"/>
          <w:sz w:val="26"/>
          <w:szCs w:val="26"/>
        </w:rPr>
        <w:t xml:space="preserve">  </w:t>
      </w:r>
      <w:r w:rsidR="009C1B22" w:rsidRPr="00ED6BB9">
        <w:rPr>
          <w:rFonts w:ascii="Times New Roman" w:hAnsi="Times New Roman" w:cs="Times New Roman"/>
          <w:sz w:val="24"/>
          <w:szCs w:val="24"/>
        </w:rPr>
        <w:t xml:space="preserve">О </w:t>
      </w:r>
      <w:r w:rsidR="00ED6BB9" w:rsidRPr="00ED6BB9">
        <w:rPr>
          <w:rFonts w:ascii="Times New Roman" w:hAnsi="Times New Roman" w:cs="Times New Roman"/>
          <w:sz w:val="24"/>
          <w:szCs w:val="24"/>
        </w:rPr>
        <w:t>ВНЕСЕНИИ ИЗМЕНЕНИЙ В ПОСТАНОВЛЕНИЕ АДМ</w:t>
      </w:r>
      <w:r w:rsidR="00ED6BB9">
        <w:rPr>
          <w:rFonts w:ascii="Times New Roman" w:hAnsi="Times New Roman" w:cs="Times New Roman"/>
          <w:sz w:val="24"/>
          <w:szCs w:val="24"/>
        </w:rPr>
        <w:t>И</w:t>
      </w:r>
      <w:r w:rsidR="00ED6BB9" w:rsidRPr="00ED6BB9">
        <w:rPr>
          <w:rFonts w:ascii="Times New Roman" w:hAnsi="Times New Roman" w:cs="Times New Roman"/>
          <w:sz w:val="24"/>
          <w:szCs w:val="24"/>
        </w:rPr>
        <w:t xml:space="preserve">НИСТРАЦИИ КАЛИНИНСКОГО СЕЛЬСОВЕТА ОТ </w:t>
      </w:r>
      <w:r w:rsidR="009C1B22" w:rsidRPr="00ED6BB9">
        <w:rPr>
          <w:rFonts w:ascii="Times New Roman" w:hAnsi="Times New Roman" w:cs="Times New Roman"/>
          <w:sz w:val="24"/>
          <w:szCs w:val="24"/>
        </w:rPr>
        <w:t>23.03.2020г. № 185-п</w:t>
      </w:r>
      <w:r w:rsidR="00ED6BB9" w:rsidRPr="00ED6BB9">
        <w:rPr>
          <w:rFonts w:ascii="Times New Roman" w:hAnsi="Times New Roman" w:cs="Times New Roman"/>
          <w:sz w:val="24"/>
          <w:szCs w:val="24"/>
        </w:rPr>
        <w:t xml:space="preserve"> </w:t>
      </w:r>
      <w:r w:rsidRPr="00ED6BB9">
        <w:rPr>
          <w:rFonts w:ascii="Times New Roman" w:hAnsi="Times New Roman" w:cs="Times New Roman"/>
          <w:sz w:val="24"/>
          <w:szCs w:val="24"/>
        </w:rPr>
        <w:t>ОБ УТВЕРЖДЕНИИ АДМИНИСТРАТИВНОГО РЕГЛАМЕНТА</w:t>
      </w:r>
      <w:r w:rsidR="00ED6BB9" w:rsidRPr="00ED6BB9">
        <w:rPr>
          <w:rFonts w:ascii="Times New Roman" w:hAnsi="Times New Roman" w:cs="Times New Roman"/>
          <w:sz w:val="24"/>
          <w:szCs w:val="24"/>
        </w:rPr>
        <w:t xml:space="preserve"> </w:t>
      </w:r>
      <w:r w:rsidRPr="00ED6BB9">
        <w:rPr>
          <w:rFonts w:ascii="Times New Roman" w:hAnsi="Times New Roman" w:cs="Times New Roman"/>
          <w:sz w:val="24"/>
          <w:szCs w:val="24"/>
        </w:rPr>
        <w:t>ПРЕДОСТАВЛЕНИЯ МУНИЦИПАЛЬНОЙ УСЛУГИ "ВЫДАЧА РАЗРЕШЕНИЙ</w:t>
      </w:r>
      <w:r w:rsidR="00ED6BB9" w:rsidRPr="00ED6BB9">
        <w:rPr>
          <w:rFonts w:ascii="Times New Roman" w:hAnsi="Times New Roman" w:cs="Times New Roman"/>
          <w:sz w:val="24"/>
          <w:szCs w:val="24"/>
        </w:rPr>
        <w:t xml:space="preserve"> </w:t>
      </w:r>
      <w:r w:rsidRPr="00ED6BB9">
        <w:rPr>
          <w:rFonts w:ascii="Times New Roman" w:hAnsi="Times New Roman" w:cs="Times New Roman"/>
          <w:sz w:val="24"/>
          <w:szCs w:val="24"/>
        </w:rPr>
        <w:t>НА ПРОИЗВОДСТВО СНОСА, ЗАМЕНЫ, ПЕРЕСАДКИ, ОБРЕЗКИ</w:t>
      </w:r>
    </w:p>
    <w:p w14:paraId="406EB77E" w14:textId="5A7C6219" w:rsidR="00B5654B" w:rsidRPr="00ED6BB9" w:rsidRDefault="002254DE">
      <w:pPr>
        <w:pStyle w:val="ConsPlusTitle"/>
        <w:jc w:val="center"/>
        <w:rPr>
          <w:rFonts w:ascii="Times New Roman" w:hAnsi="Times New Roman" w:cs="Times New Roman"/>
          <w:sz w:val="24"/>
          <w:szCs w:val="24"/>
        </w:rPr>
      </w:pPr>
      <w:r w:rsidRPr="00ED6BB9">
        <w:rPr>
          <w:rFonts w:ascii="Times New Roman" w:hAnsi="Times New Roman" w:cs="Times New Roman"/>
          <w:sz w:val="24"/>
          <w:szCs w:val="24"/>
        </w:rPr>
        <w:t xml:space="preserve">ЗЕЛЕНЫХ НАСАЖДЕНИЙ НА ТЕРРИТОРИИ </w:t>
      </w:r>
      <w:r w:rsidR="00ED6BB9" w:rsidRPr="00ED6BB9">
        <w:rPr>
          <w:rFonts w:ascii="Times New Roman" w:hAnsi="Times New Roman" w:cs="Times New Roman"/>
          <w:sz w:val="24"/>
          <w:szCs w:val="24"/>
        </w:rPr>
        <w:t>КАЛИНИНСКОГО СЕЛЬСОВЕТА</w:t>
      </w:r>
      <w:r w:rsidRPr="00ED6BB9">
        <w:rPr>
          <w:rFonts w:ascii="Times New Roman" w:hAnsi="Times New Roman" w:cs="Times New Roman"/>
          <w:sz w:val="24"/>
          <w:szCs w:val="24"/>
        </w:rPr>
        <w:t>"</w:t>
      </w:r>
    </w:p>
    <w:p w14:paraId="728227EC" w14:textId="77777777" w:rsidR="00B5654B" w:rsidRPr="00ED6BB9" w:rsidRDefault="00B5654B">
      <w:pPr>
        <w:pStyle w:val="ConsPlusTitle"/>
        <w:jc w:val="center"/>
        <w:rPr>
          <w:sz w:val="24"/>
          <w:szCs w:val="24"/>
        </w:rPr>
      </w:pPr>
    </w:p>
    <w:p w14:paraId="0642900F" w14:textId="41D5DAC7" w:rsidR="00B5654B" w:rsidRDefault="002254DE">
      <w:pPr>
        <w:pStyle w:val="ConsPlusNormal"/>
        <w:ind w:firstLine="540"/>
        <w:jc w:val="both"/>
        <w:rPr>
          <w:rFonts w:ascii="Times New Roman" w:hAnsi="Times New Roman" w:cs="Times New Roman"/>
          <w:sz w:val="26"/>
        </w:rPr>
      </w:pPr>
      <w:r>
        <w:rPr>
          <w:rFonts w:ascii="Times New Roman" w:hAnsi="Times New Roman" w:cs="Times New Roman"/>
          <w:sz w:val="26"/>
        </w:rPr>
        <w:t xml:space="preserve">Руководствуясь Федеральным </w:t>
      </w:r>
      <w:hyperlink r:id="rId7">
        <w:r>
          <w:rPr>
            <w:rFonts w:ascii="Times New Roman" w:hAnsi="Times New Roman" w:cs="Times New Roman"/>
            <w:sz w:val="26"/>
          </w:rPr>
          <w:t>законом</w:t>
        </w:r>
      </w:hyperlink>
      <w:r>
        <w:rPr>
          <w:rFonts w:ascii="Times New Roman" w:hAnsi="Times New Roman" w:cs="Times New Roman"/>
          <w:sz w:val="26"/>
        </w:rPr>
        <w:t xml:space="preserve"> от 27.07.2010 N 210-ФЗ "Об организации предоставления государственных и муниципальных услуг",</w:t>
      </w:r>
      <w:r w:rsidR="00EC7C74">
        <w:rPr>
          <w:rFonts w:ascii="Times New Roman" w:hAnsi="Times New Roman" w:cs="Times New Roman"/>
          <w:sz w:val="26"/>
        </w:rPr>
        <w:t xml:space="preserve"> Постановлением Правительства Российской Федерации от 20.07.2021 № 1228, </w:t>
      </w:r>
      <w:r>
        <w:rPr>
          <w:rFonts w:ascii="Times New Roman" w:hAnsi="Times New Roman" w:cs="Times New Roman"/>
          <w:sz w:val="26"/>
        </w:rPr>
        <w:t xml:space="preserve"> статьей 47 Устава муниципального образования Калининский сельсовет, </w:t>
      </w:r>
      <w:hyperlink r:id="rId8">
        <w:r>
          <w:rPr>
            <w:rFonts w:ascii="Times New Roman" w:hAnsi="Times New Roman" w:cs="Times New Roman"/>
            <w:sz w:val="26"/>
          </w:rPr>
          <w:t>нормами и Правилами</w:t>
        </w:r>
      </w:hyperlink>
      <w:r>
        <w:rPr>
          <w:rFonts w:ascii="Times New Roman" w:hAnsi="Times New Roman" w:cs="Times New Roman"/>
          <w:sz w:val="26"/>
        </w:rPr>
        <w:t xml:space="preserve"> благоустройства муниципального образования Калининский сельсовет, утвержденными Решением Совета депутатов Калининского сельсовета от 31.05.2016 N 17 (с последующими изменениями), администрация Калининского сельсовета </w:t>
      </w:r>
    </w:p>
    <w:p w14:paraId="6B6DF8C3" w14:textId="77777777" w:rsidR="00ED6BB9" w:rsidRDefault="00ED6BB9">
      <w:pPr>
        <w:pStyle w:val="ConsPlusNormal"/>
        <w:ind w:firstLine="540"/>
        <w:jc w:val="both"/>
        <w:rPr>
          <w:rFonts w:ascii="Times New Roman" w:hAnsi="Times New Roman" w:cs="Times New Roman"/>
          <w:sz w:val="26"/>
        </w:rPr>
      </w:pPr>
    </w:p>
    <w:p w14:paraId="429D44B9" w14:textId="77777777" w:rsidR="00B5654B" w:rsidRDefault="002254DE">
      <w:pPr>
        <w:pStyle w:val="ConsPlusNormal"/>
        <w:jc w:val="both"/>
        <w:rPr>
          <w:rFonts w:ascii="Times New Roman" w:hAnsi="Times New Roman" w:cs="Times New Roman"/>
          <w:b/>
          <w:sz w:val="26"/>
        </w:rPr>
      </w:pPr>
      <w:r>
        <w:rPr>
          <w:rFonts w:ascii="Times New Roman" w:hAnsi="Times New Roman" w:cs="Times New Roman"/>
          <w:b/>
          <w:sz w:val="26"/>
        </w:rPr>
        <w:t>ПОСТАНОВЛЯЕТ:</w:t>
      </w:r>
    </w:p>
    <w:p w14:paraId="2F159CA9" w14:textId="6A9627CB" w:rsidR="00AA22CE" w:rsidRDefault="00AA22CE" w:rsidP="00AA22CE">
      <w:pPr>
        <w:pStyle w:val="ConsPlusNormal"/>
        <w:numPr>
          <w:ilvl w:val="0"/>
          <w:numId w:val="1"/>
        </w:numPr>
        <w:jc w:val="both"/>
        <w:rPr>
          <w:rFonts w:ascii="Times New Roman" w:hAnsi="Times New Roman" w:cs="Times New Roman"/>
          <w:sz w:val="26"/>
        </w:rPr>
      </w:pPr>
      <w:r>
        <w:rPr>
          <w:rFonts w:ascii="Times New Roman" w:hAnsi="Times New Roman" w:cs="Times New Roman"/>
          <w:sz w:val="26"/>
        </w:rPr>
        <w:t>п.3 п.п.5) абз.3 исключить.</w:t>
      </w:r>
    </w:p>
    <w:p w14:paraId="74295E1B" w14:textId="1D819168" w:rsidR="00AA22CE" w:rsidRDefault="00AA22CE" w:rsidP="00AA22CE">
      <w:pPr>
        <w:pStyle w:val="ConsPlusNormal"/>
        <w:numPr>
          <w:ilvl w:val="0"/>
          <w:numId w:val="1"/>
        </w:numPr>
        <w:jc w:val="both"/>
        <w:rPr>
          <w:rFonts w:ascii="Times New Roman" w:hAnsi="Times New Roman" w:cs="Times New Roman"/>
          <w:sz w:val="26"/>
        </w:rPr>
      </w:pPr>
      <w:r>
        <w:rPr>
          <w:rFonts w:ascii="Times New Roman" w:hAnsi="Times New Roman" w:cs="Times New Roman"/>
          <w:sz w:val="26"/>
        </w:rPr>
        <w:t>Приложение № 4 признать утратившим силу.</w:t>
      </w:r>
    </w:p>
    <w:p w14:paraId="73D97E0A" w14:textId="019BCE7C" w:rsidR="00B5654B" w:rsidRDefault="002254DE" w:rsidP="00AA22CE">
      <w:pPr>
        <w:pStyle w:val="ConsPlusNormal"/>
        <w:numPr>
          <w:ilvl w:val="0"/>
          <w:numId w:val="1"/>
        </w:numPr>
        <w:jc w:val="both"/>
        <w:rPr>
          <w:rFonts w:ascii="Times New Roman" w:hAnsi="Times New Roman" w:cs="Times New Roman"/>
          <w:sz w:val="26"/>
        </w:rPr>
      </w:pPr>
      <w:r>
        <w:rPr>
          <w:rFonts w:ascii="Times New Roman" w:hAnsi="Times New Roman" w:cs="Times New Roman"/>
          <w:sz w:val="26"/>
        </w:rPr>
        <w:t>Опубликовать настоящее Постановление в газете "</w:t>
      </w:r>
      <w:proofErr w:type="spellStart"/>
      <w:r>
        <w:rPr>
          <w:rFonts w:ascii="Times New Roman" w:hAnsi="Times New Roman" w:cs="Times New Roman"/>
          <w:sz w:val="26"/>
        </w:rPr>
        <w:t>Усть</w:t>
      </w:r>
      <w:proofErr w:type="spellEnd"/>
      <w:r>
        <w:rPr>
          <w:rFonts w:ascii="Times New Roman" w:hAnsi="Times New Roman" w:cs="Times New Roman"/>
          <w:sz w:val="26"/>
        </w:rPr>
        <w:t>–Абаканские известия</w:t>
      </w:r>
      <w:r w:rsidR="00AA22CE">
        <w:rPr>
          <w:rFonts w:ascii="Times New Roman" w:hAnsi="Times New Roman" w:cs="Times New Roman"/>
          <w:sz w:val="26"/>
        </w:rPr>
        <w:t xml:space="preserve"> официальные</w:t>
      </w:r>
      <w:r>
        <w:rPr>
          <w:rFonts w:ascii="Times New Roman" w:hAnsi="Times New Roman" w:cs="Times New Roman"/>
          <w:sz w:val="26"/>
        </w:rPr>
        <w:t>" и разместить на официальном сайте в сети "Интернет".</w:t>
      </w:r>
    </w:p>
    <w:p w14:paraId="79C53C2B" w14:textId="31CB8BF5" w:rsidR="00B5654B" w:rsidRDefault="002254DE" w:rsidP="00AA22CE">
      <w:pPr>
        <w:pStyle w:val="ConsPlusNormal"/>
        <w:numPr>
          <w:ilvl w:val="0"/>
          <w:numId w:val="1"/>
        </w:numPr>
        <w:jc w:val="both"/>
        <w:rPr>
          <w:rFonts w:ascii="Times New Roman" w:hAnsi="Times New Roman" w:cs="Times New Roman"/>
          <w:sz w:val="26"/>
        </w:rPr>
      </w:pPr>
      <w:r>
        <w:rPr>
          <w:rFonts w:ascii="Times New Roman" w:hAnsi="Times New Roman" w:cs="Times New Roman"/>
          <w:sz w:val="26"/>
        </w:rPr>
        <w:t>Контроль за исполнением данного Постановления оставляю за собой</w:t>
      </w:r>
    </w:p>
    <w:p w14:paraId="1EA22540" w14:textId="77777777" w:rsidR="00B5654B" w:rsidRDefault="002254DE">
      <w:pPr>
        <w:jc w:val="both"/>
        <w:rPr>
          <w:b/>
          <w:sz w:val="26"/>
        </w:rPr>
      </w:pPr>
      <w:r>
        <w:rPr>
          <w:b/>
          <w:sz w:val="26"/>
        </w:rPr>
        <w:t xml:space="preserve">             </w:t>
      </w:r>
    </w:p>
    <w:p w14:paraId="20141247" w14:textId="77777777" w:rsidR="00B5654B" w:rsidRDefault="002254DE">
      <w:pPr>
        <w:pStyle w:val="a9"/>
        <w:spacing w:before="138" w:after="138"/>
        <w:ind w:left="786"/>
        <w:jc w:val="both"/>
        <w:rPr>
          <w:sz w:val="26"/>
        </w:rPr>
      </w:pPr>
      <w:r>
        <w:rPr>
          <w:sz w:val="26"/>
        </w:rPr>
        <w:t xml:space="preserve">   </w:t>
      </w:r>
    </w:p>
    <w:p w14:paraId="3081B1F7" w14:textId="472CBC4E" w:rsidR="00AA22CE" w:rsidRDefault="002254DE">
      <w:pPr>
        <w:jc w:val="both"/>
        <w:rPr>
          <w:sz w:val="26"/>
          <w:szCs w:val="26"/>
        </w:rPr>
      </w:pPr>
      <w:r>
        <w:rPr>
          <w:sz w:val="26"/>
          <w:szCs w:val="26"/>
        </w:rPr>
        <w:t>Глава   Калининского сельсовета</w:t>
      </w:r>
    </w:p>
    <w:p w14:paraId="063A6682" w14:textId="77777777" w:rsidR="00AA22CE" w:rsidRDefault="00AA22CE">
      <w:pPr>
        <w:jc w:val="both"/>
        <w:rPr>
          <w:sz w:val="26"/>
          <w:szCs w:val="26"/>
        </w:rPr>
      </w:pPr>
      <w:r>
        <w:rPr>
          <w:sz w:val="26"/>
          <w:szCs w:val="26"/>
        </w:rPr>
        <w:t xml:space="preserve">Усть-абаканского района </w:t>
      </w:r>
    </w:p>
    <w:p w14:paraId="3D0DF01B" w14:textId="66C6F7CC" w:rsidR="00B5654B" w:rsidRDefault="00AA22CE">
      <w:pPr>
        <w:jc w:val="both"/>
        <w:rPr>
          <w:sz w:val="26"/>
          <w:szCs w:val="26"/>
        </w:rPr>
      </w:pPr>
      <w:r>
        <w:rPr>
          <w:sz w:val="26"/>
          <w:szCs w:val="26"/>
        </w:rPr>
        <w:t>Республики Хакасия</w:t>
      </w:r>
      <w:r w:rsidR="002254DE">
        <w:rPr>
          <w:sz w:val="26"/>
          <w:szCs w:val="26"/>
        </w:rPr>
        <w:t xml:space="preserve">                                   </w:t>
      </w:r>
      <w:r>
        <w:rPr>
          <w:sz w:val="26"/>
          <w:szCs w:val="26"/>
        </w:rPr>
        <w:t xml:space="preserve">                                            </w:t>
      </w:r>
      <w:r w:rsidR="002254DE">
        <w:rPr>
          <w:sz w:val="26"/>
          <w:szCs w:val="26"/>
        </w:rPr>
        <w:t xml:space="preserve">    И.А. Сажин</w:t>
      </w:r>
    </w:p>
    <w:p w14:paraId="5AC10C21" w14:textId="77777777" w:rsidR="00B5654B" w:rsidRDefault="00B5654B">
      <w:pPr>
        <w:jc w:val="both"/>
        <w:rPr>
          <w:sz w:val="26"/>
          <w:szCs w:val="26"/>
        </w:rPr>
      </w:pPr>
    </w:p>
    <w:p w14:paraId="3AFB4367" w14:textId="77777777" w:rsidR="00B5654B" w:rsidRDefault="00B5654B">
      <w:pPr>
        <w:jc w:val="both"/>
        <w:rPr>
          <w:sz w:val="26"/>
          <w:szCs w:val="26"/>
        </w:rPr>
      </w:pPr>
    </w:p>
    <w:p w14:paraId="54559218" w14:textId="77777777" w:rsidR="00B5654B" w:rsidRDefault="00B5654B">
      <w:pPr>
        <w:pStyle w:val="ConsPlusNormal"/>
        <w:jc w:val="both"/>
      </w:pPr>
    </w:p>
    <w:p w14:paraId="71D28E17" w14:textId="77777777" w:rsidR="00B5654B" w:rsidRDefault="00B5654B">
      <w:pPr>
        <w:pStyle w:val="ConsPlusNormal"/>
        <w:jc w:val="both"/>
      </w:pPr>
    </w:p>
    <w:p w14:paraId="35A1ED5C" w14:textId="77777777" w:rsidR="00B5654B" w:rsidRDefault="00B5654B">
      <w:pPr>
        <w:pStyle w:val="ConsPlusNormal"/>
        <w:jc w:val="both"/>
        <w:rPr>
          <w:rFonts w:ascii="Times New Roman" w:hAnsi="Times New Roman" w:cs="Times New Roman"/>
          <w:sz w:val="26"/>
        </w:rPr>
      </w:pPr>
    </w:p>
    <w:p w14:paraId="201BB692" w14:textId="77777777" w:rsidR="00B5654B" w:rsidRDefault="00B5654B">
      <w:pPr>
        <w:pStyle w:val="ConsPlusNormal"/>
        <w:jc w:val="both"/>
        <w:rPr>
          <w:rFonts w:ascii="Times New Roman" w:hAnsi="Times New Roman" w:cs="Times New Roman"/>
          <w:sz w:val="26"/>
        </w:rPr>
      </w:pPr>
    </w:p>
    <w:p w14:paraId="6237B1D7" w14:textId="77777777" w:rsidR="00B5654B" w:rsidRDefault="00B5654B">
      <w:pPr>
        <w:pStyle w:val="ConsPlusNormal"/>
        <w:jc w:val="both"/>
        <w:rPr>
          <w:rFonts w:ascii="Times New Roman" w:hAnsi="Times New Roman" w:cs="Times New Roman"/>
          <w:szCs w:val="22"/>
        </w:rPr>
      </w:pPr>
    </w:p>
    <w:p w14:paraId="0DAE64CB"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Утвержден</w:t>
      </w:r>
    </w:p>
    <w:p w14:paraId="765D717F"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Постановлением</w:t>
      </w:r>
    </w:p>
    <w:p w14:paraId="79D8065A"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Администрации Калининского сельсовета</w:t>
      </w:r>
    </w:p>
    <w:p w14:paraId="6F789637" w14:textId="6C176539" w:rsidR="00B5654B" w:rsidRDefault="002254DE">
      <w:pPr>
        <w:pStyle w:val="ConsPlusNormal"/>
        <w:jc w:val="right"/>
        <w:rPr>
          <w:rFonts w:ascii="Times New Roman" w:hAnsi="Times New Roman" w:cs="Times New Roman"/>
          <w:szCs w:val="22"/>
        </w:rPr>
      </w:pPr>
      <w:proofErr w:type="gramStart"/>
      <w:r>
        <w:rPr>
          <w:rFonts w:ascii="Times New Roman" w:hAnsi="Times New Roman" w:cs="Times New Roman"/>
          <w:szCs w:val="22"/>
        </w:rPr>
        <w:t xml:space="preserve">от  </w:t>
      </w:r>
      <w:r w:rsidR="00566826">
        <w:rPr>
          <w:rFonts w:ascii="Times New Roman" w:hAnsi="Times New Roman" w:cs="Times New Roman"/>
          <w:szCs w:val="22"/>
        </w:rPr>
        <w:t>23.03.</w:t>
      </w:r>
      <w:r>
        <w:rPr>
          <w:rFonts w:ascii="Times New Roman" w:hAnsi="Times New Roman" w:cs="Times New Roman"/>
          <w:szCs w:val="22"/>
        </w:rPr>
        <w:t>2020</w:t>
      </w:r>
      <w:proofErr w:type="gramEnd"/>
      <w:r>
        <w:rPr>
          <w:rFonts w:ascii="Times New Roman" w:hAnsi="Times New Roman" w:cs="Times New Roman"/>
          <w:szCs w:val="22"/>
        </w:rPr>
        <w:t xml:space="preserve"> г. N </w:t>
      </w:r>
      <w:r w:rsidR="00566826">
        <w:rPr>
          <w:rFonts w:ascii="Times New Roman" w:hAnsi="Times New Roman" w:cs="Times New Roman"/>
          <w:szCs w:val="22"/>
        </w:rPr>
        <w:t>185</w:t>
      </w:r>
      <w:r>
        <w:rPr>
          <w:rFonts w:ascii="Times New Roman" w:hAnsi="Times New Roman" w:cs="Times New Roman"/>
          <w:szCs w:val="22"/>
        </w:rPr>
        <w:t>-п</w:t>
      </w:r>
    </w:p>
    <w:p w14:paraId="0027AF00" w14:textId="77777777" w:rsidR="00B5654B" w:rsidRDefault="00B5654B">
      <w:pPr>
        <w:pStyle w:val="ConsPlusNormal"/>
        <w:jc w:val="both"/>
        <w:rPr>
          <w:rFonts w:ascii="Times New Roman" w:hAnsi="Times New Roman" w:cs="Times New Roman"/>
          <w:szCs w:val="22"/>
        </w:rPr>
      </w:pPr>
    </w:p>
    <w:p w14:paraId="0D713F96" w14:textId="77777777" w:rsidR="00B5654B" w:rsidRDefault="002254DE">
      <w:pPr>
        <w:pStyle w:val="ConsPlusTitle"/>
        <w:jc w:val="center"/>
        <w:rPr>
          <w:rFonts w:ascii="Times New Roman" w:hAnsi="Times New Roman" w:cs="Times New Roman"/>
          <w:szCs w:val="22"/>
        </w:rPr>
      </w:pPr>
      <w:bookmarkStart w:id="0" w:name="P33"/>
      <w:bookmarkEnd w:id="0"/>
      <w:r>
        <w:rPr>
          <w:rFonts w:ascii="Times New Roman" w:hAnsi="Times New Roman" w:cs="Times New Roman"/>
          <w:szCs w:val="22"/>
        </w:rPr>
        <w:t>АДМИНИСТРАТИВНЫЙ РЕГЛАМЕНТ</w:t>
      </w:r>
    </w:p>
    <w:p w14:paraId="4CA113E4" w14:textId="77777777" w:rsidR="00B5654B" w:rsidRDefault="002254DE">
      <w:pPr>
        <w:pStyle w:val="ConsPlusTitle"/>
        <w:jc w:val="center"/>
        <w:rPr>
          <w:rFonts w:ascii="Times New Roman" w:hAnsi="Times New Roman" w:cs="Times New Roman"/>
          <w:szCs w:val="22"/>
        </w:rPr>
      </w:pPr>
      <w:r>
        <w:rPr>
          <w:rFonts w:ascii="Times New Roman" w:hAnsi="Times New Roman" w:cs="Times New Roman"/>
          <w:szCs w:val="22"/>
        </w:rPr>
        <w:t>ПРЕДОСТАВЛЕНИЯ МУНИЦИПАЛЬНОЙ УСЛУГИ "ВЫДАЧА РАЗРЕШЕНИЙ</w:t>
      </w:r>
    </w:p>
    <w:p w14:paraId="5A84F517" w14:textId="77777777" w:rsidR="00B5654B" w:rsidRDefault="002254DE">
      <w:pPr>
        <w:pStyle w:val="ConsPlusTitle"/>
        <w:jc w:val="center"/>
        <w:rPr>
          <w:rFonts w:ascii="Times New Roman" w:hAnsi="Times New Roman" w:cs="Times New Roman"/>
          <w:szCs w:val="22"/>
        </w:rPr>
      </w:pPr>
      <w:r>
        <w:rPr>
          <w:rFonts w:ascii="Times New Roman" w:hAnsi="Times New Roman" w:cs="Times New Roman"/>
          <w:szCs w:val="22"/>
        </w:rPr>
        <w:t>НА ПРОИЗВОДСТВО СНОСА, ЗАМЕНЫ, ПЕРЕСАДКИ, ОБРЕЗКИ</w:t>
      </w:r>
    </w:p>
    <w:p w14:paraId="39BB488D" w14:textId="77777777" w:rsidR="00B5654B" w:rsidRDefault="002254DE">
      <w:pPr>
        <w:pStyle w:val="ConsPlusTitle"/>
        <w:jc w:val="center"/>
        <w:rPr>
          <w:rFonts w:ascii="Times New Roman" w:hAnsi="Times New Roman" w:cs="Times New Roman"/>
          <w:szCs w:val="22"/>
        </w:rPr>
      </w:pPr>
      <w:r>
        <w:rPr>
          <w:rFonts w:ascii="Times New Roman" w:hAnsi="Times New Roman" w:cs="Times New Roman"/>
          <w:szCs w:val="22"/>
        </w:rPr>
        <w:t>ЗЕЛЕНЫХ НАСАЖДЕНИЙ НА ТЕРРИТОРИИ КАЛИНИНСКОГО СЕЛЬСОВЕТА"</w:t>
      </w:r>
    </w:p>
    <w:p w14:paraId="60DB10DA" w14:textId="77777777" w:rsidR="00B5654B" w:rsidRDefault="00B5654B">
      <w:pPr>
        <w:pStyle w:val="ConsPlusTitle"/>
        <w:jc w:val="center"/>
        <w:rPr>
          <w:rFonts w:ascii="Times New Roman" w:hAnsi="Times New Roman" w:cs="Times New Roman"/>
          <w:szCs w:val="22"/>
        </w:rPr>
      </w:pPr>
    </w:p>
    <w:p w14:paraId="4F226DE9" w14:textId="77777777" w:rsidR="00B5654B" w:rsidRDefault="002254DE">
      <w:pPr>
        <w:pStyle w:val="ConsPlusNormal"/>
        <w:ind w:firstLine="540"/>
        <w:jc w:val="center"/>
        <w:rPr>
          <w:rFonts w:ascii="Times New Roman" w:hAnsi="Times New Roman" w:cs="Times New Roman"/>
          <w:szCs w:val="22"/>
        </w:rPr>
      </w:pPr>
      <w:r>
        <w:rPr>
          <w:rFonts w:ascii="Times New Roman" w:hAnsi="Times New Roman" w:cs="Times New Roman"/>
          <w:szCs w:val="22"/>
        </w:rPr>
        <w:t>1. Общие положения</w:t>
      </w:r>
    </w:p>
    <w:p w14:paraId="76DF6101" w14:textId="77777777" w:rsidR="00B5654B" w:rsidRDefault="00B5654B">
      <w:pPr>
        <w:pStyle w:val="ConsPlusNormal"/>
        <w:jc w:val="both"/>
        <w:rPr>
          <w:rFonts w:ascii="Times New Roman" w:hAnsi="Times New Roman" w:cs="Times New Roman"/>
          <w:szCs w:val="22"/>
        </w:rPr>
      </w:pPr>
    </w:p>
    <w:p w14:paraId="729949A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1.1. Административный регламент предоставления муниципальной услуги "Выдача разрешений на производство сноса, замены, пересадки, обрезки зеленых насаждений на территории Калининского сельсовета" (далее - Регламент) устанавливает порядок и стандарт предоставления муниципальной услуги по выдаче разрешений на производство сноса, замены, пересадки, обрезки зеленых насаждений на территории Калининского сельсовета (далее - муниципальная услуга),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Регламента, порядок досудебного (внесудебного) обжалования заявителем решения и действий (бездействия) органа, предоставляющего муниципальную услугу, его должностных лиц либо муниципальных служащих.</w:t>
      </w:r>
    </w:p>
    <w:p w14:paraId="7DAAF02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1.2. Информация, предоставляемая заинтересованным лицам о муниципальной услуге, является открытой и доступной.</w:t>
      </w:r>
    </w:p>
    <w:p w14:paraId="21CC8880"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1.3. Муниципальная услуга предоставляется администрацией Калининского сельсовета. Предоставление муниципальной услуги осуществляют специалисты администрации, в должностные обязанности которых входит выполнение соответствующих функций.</w:t>
      </w:r>
    </w:p>
    <w:p w14:paraId="3E9D591D"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1.4. Получателями муниципальной услуги (заявителями) являются лица, ответственные за создание, охрану и содержание зеленых насаждений:</w:t>
      </w:r>
    </w:p>
    <w:p w14:paraId="3570735F"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физические и юридические лица, являющиеся собственниками (владельцами, пользователями, арендаторами) земельных участков, на которых расположены зеленые насаждения либо на которых планируется создание зеленых насаждений;</w:t>
      </w:r>
    </w:p>
    <w:p w14:paraId="3606C214"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физические лица и юридические лица, осуществляющие деятельность по благоустройству территории, включая озеленение территории, содержание и уборку озелененных территорий;</w:t>
      </w:r>
    </w:p>
    <w:p w14:paraId="3C504671"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 физические и юридические лица, осуществляющие выполнение земляных, строительных и иных работ, которые могут повлечь за собой повреждение и (или) уничтожение зеленых насаждений.</w:t>
      </w:r>
    </w:p>
    <w:p w14:paraId="6EAB3A5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От имени юридических и физических лиц заявления и документы, необходимые для предоставления муниципальной услуги, могут подавать их представители, действующие в силу полномочий, возникших по основаниям, предусмотренным законодательством Российской Федерации.</w:t>
      </w:r>
    </w:p>
    <w:p w14:paraId="39E9D48D" w14:textId="77777777" w:rsidR="00B5654B" w:rsidRDefault="00B5654B">
      <w:pPr>
        <w:pStyle w:val="ConsPlusNormal"/>
        <w:jc w:val="both"/>
        <w:rPr>
          <w:rFonts w:ascii="Times New Roman" w:hAnsi="Times New Roman" w:cs="Times New Roman"/>
          <w:szCs w:val="22"/>
        </w:rPr>
      </w:pPr>
    </w:p>
    <w:p w14:paraId="5A8C00DC" w14:textId="77777777" w:rsidR="00B5654B" w:rsidRDefault="002254DE">
      <w:pPr>
        <w:jc w:val="center"/>
        <w:rPr>
          <w:b/>
          <w:sz w:val="22"/>
          <w:szCs w:val="22"/>
        </w:rPr>
      </w:pPr>
      <w:r>
        <w:rPr>
          <w:b/>
          <w:sz w:val="22"/>
          <w:szCs w:val="22"/>
        </w:rPr>
        <w:t xml:space="preserve">1.5. Требования к порядку информирования </w:t>
      </w:r>
    </w:p>
    <w:p w14:paraId="4809D761" w14:textId="77777777" w:rsidR="00B5654B" w:rsidRDefault="002254DE">
      <w:pPr>
        <w:jc w:val="center"/>
        <w:rPr>
          <w:b/>
          <w:sz w:val="22"/>
          <w:szCs w:val="22"/>
        </w:rPr>
      </w:pPr>
      <w:r>
        <w:rPr>
          <w:b/>
          <w:sz w:val="22"/>
          <w:szCs w:val="22"/>
        </w:rPr>
        <w:t>о предоставлении муниципальной услуги</w:t>
      </w:r>
    </w:p>
    <w:p w14:paraId="3C988DD0" w14:textId="77777777" w:rsidR="00B5654B" w:rsidRDefault="00B5654B">
      <w:pPr>
        <w:jc w:val="center"/>
        <w:rPr>
          <w:sz w:val="22"/>
          <w:szCs w:val="22"/>
        </w:rPr>
      </w:pPr>
    </w:p>
    <w:p w14:paraId="43853BC7" w14:textId="77777777" w:rsidR="00B5654B" w:rsidRDefault="002254DE">
      <w:pPr>
        <w:ind w:firstLine="709"/>
        <w:jc w:val="both"/>
        <w:rPr>
          <w:sz w:val="22"/>
          <w:szCs w:val="22"/>
        </w:rPr>
      </w:pPr>
      <w:r>
        <w:rPr>
          <w:sz w:val="22"/>
          <w:szCs w:val="22"/>
        </w:rPr>
        <w:t>1.5.1. Информация о порядке оказания муниципальной услуги предоставляется:</w:t>
      </w:r>
    </w:p>
    <w:p w14:paraId="69532B9D" w14:textId="77777777" w:rsidR="00B5654B" w:rsidRDefault="002254DE">
      <w:pPr>
        <w:ind w:firstLine="709"/>
        <w:jc w:val="both"/>
        <w:rPr>
          <w:sz w:val="22"/>
          <w:szCs w:val="22"/>
        </w:rPr>
      </w:pPr>
      <w:r>
        <w:rPr>
          <w:sz w:val="22"/>
          <w:szCs w:val="22"/>
        </w:rPr>
        <w:t xml:space="preserve">- в Администрации Калининского сельсовета (далее – администрация поселения) по адресу: Республика Хакасия, Усть-Абаканский район, с. Калинино </w:t>
      </w:r>
      <w:proofErr w:type="spellStart"/>
      <w:r>
        <w:rPr>
          <w:sz w:val="22"/>
          <w:szCs w:val="22"/>
        </w:rPr>
        <w:t>ул.Ленина</w:t>
      </w:r>
      <w:proofErr w:type="spellEnd"/>
      <w:r>
        <w:rPr>
          <w:sz w:val="22"/>
          <w:szCs w:val="22"/>
        </w:rPr>
        <w:t xml:space="preserve"> 51 В</w:t>
      </w:r>
    </w:p>
    <w:p w14:paraId="36BD1C93" w14:textId="77777777" w:rsidR="00B5654B" w:rsidRDefault="002254DE">
      <w:pPr>
        <w:ind w:firstLine="709"/>
        <w:jc w:val="both"/>
        <w:rPr>
          <w:sz w:val="22"/>
          <w:szCs w:val="22"/>
        </w:rPr>
      </w:pPr>
      <w:r>
        <w:rPr>
          <w:sz w:val="22"/>
          <w:szCs w:val="22"/>
        </w:rPr>
        <w:t xml:space="preserve"> - по телефону: (8-390-32) 2-75-39;</w:t>
      </w:r>
    </w:p>
    <w:p w14:paraId="0FFDF485" w14:textId="77777777" w:rsidR="00B5654B" w:rsidRDefault="002254DE">
      <w:pPr>
        <w:ind w:firstLine="709"/>
        <w:jc w:val="both"/>
        <w:rPr>
          <w:sz w:val="22"/>
          <w:szCs w:val="22"/>
        </w:rPr>
      </w:pPr>
      <w:r>
        <w:rPr>
          <w:sz w:val="22"/>
          <w:szCs w:val="22"/>
        </w:rPr>
        <w:t xml:space="preserve">- по электронной почте: </w:t>
      </w:r>
      <w:proofErr w:type="spellStart"/>
      <w:r>
        <w:rPr>
          <w:sz w:val="22"/>
          <w:szCs w:val="22"/>
          <w:lang w:val="en-US"/>
        </w:rPr>
        <w:t>mo</w:t>
      </w:r>
      <w:proofErr w:type="spellEnd"/>
      <w:r>
        <w:rPr>
          <w:sz w:val="22"/>
          <w:szCs w:val="22"/>
        </w:rPr>
        <w:t>_</w:t>
      </w:r>
      <w:proofErr w:type="spellStart"/>
      <w:r>
        <w:rPr>
          <w:sz w:val="22"/>
          <w:szCs w:val="22"/>
          <w:lang w:val="en-US"/>
        </w:rPr>
        <w:t>kalinino</w:t>
      </w:r>
      <w:proofErr w:type="spellEnd"/>
      <w:r>
        <w:rPr>
          <w:sz w:val="22"/>
          <w:szCs w:val="22"/>
        </w:rPr>
        <w:t>@</w:t>
      </w:r>
      <w:r>
        <w:rPr>
          <w:sz w:val="22"/>
          <w:szCs w:val="22"/>
          <w:lang w:val="en-US"/>
        </w:rPr>
        <w:t>mail</w:t>
      </w:r>
      <w:r>
        <w:rPr>
          <w:sz w:val="22"/>
          <w:szCs w:val="22"/>
        </w:rPr>
        <w:t>.</w:t>
      </w:r>
      <w:proofErr w:type="spellStart"/>
      <w:r>
        <w:rPr>
          <w:sz w:val="22"/>
          <w:szCs w:val="22"/>
          <w:lang w:val="en-US"/>
        </w:rPr>
        <w:t>ru</w:t>
      </w:r>
      <w:proofErr w:type="spellEnd"/>
    </w:p>
    <w:p w14:paraId="1C9A3FE0" w14:textId="77777777" w:rsidR="00B5654B" w:rsidRDefault="002254DE">
      <w:pPr>
        <w:ind w:firstLine="709"/>
        <w:jc w:val="both"/>
        <w:rPr>
          <w:b/>
          <w:sz w:val="22"/>
          <w:szCs w:val="22"/>
        </w:rPr>
      </w:pPr>
      <w:r>
        <w:rPr>
          <w:sz w:val="22"/>
          <w:szCs w:val="22"/>
        </w:rPr>
        <w:t xml:space="preserve">- посредством размещения в сети Интернет на официальном сайте Администрации </w:t>
      </w:r>
      <w:proofErr w:type="gramStart"/>
      <w:r>
        <w:rPr>
          <w:sz w:val="22"/>
          <w:szCs w:val="22"/>
        </w:rPr>
        <w:t>Калининского  сельсовета</w:t>
      </w:r>
      <w:proofErr w:type="gramEnd"/>
      <w:r>
        <w:rPr>
          <w:sz w:val="22"/>
          <w:szCs w:val="22"/>
        </w:rPr>
        <w:t xml:space="preserve"> </w:t>
      </w:r>
      <w:proofErr w:type="spellStart"/>
      <w:r>
        <w:rPr>
          <w:sz w:val="22"/>
          <w:szCs w:val="22"/>
          <w:lang w:val="en-US"/>
        </w:rPr>
        <w:t>mo</w:t>
      </w:r>
      <w:proofErr w:type="spellEnd"/>
      <w:r>
        <w:rPr>
          <w:sz w:val="22"/>
          <w:szCs w:val="22"/>
        </w:rPr>
        <w:t>-</w:t>
      </w:r>
      <w:proofErr w:type="spellStart"/>
      <w:r>
        <w:rPr>
          <w:sz w:val="22"/>
          <w:szCs w:val="22"/>
          <w:lang w:val="en-US"/>
        </w:rPr>
        <w:t>kalinino</w:t>
      </w:r>
      <w:proofErr w:type="spellEnd"/>
      <w:r>
        <w:rPr>
          <w:sz w:val="22"/>
          <w:szCs w:val="22"/>
        </w:rPr>
        <w:t>.</w:t>
      </w:r>
      <w:r>
        <w:rPr>
          <w:sz w:val="22"/>
          <w:szCs w:val="22"/>
          <w:lang w:val="en-US"/>
        </w:rPr>
        <w:t>org</w:t>
      </w:r>
    </w:p>
    <w:p w14:paraId="649138A2" w14:textId="77777777" w:rsidR="00B5654B" w:rsidRDefault="002254DE">
      <w:pPr>
        <w:ind w:firstLine="709"/>
        <w:jc w:val="both"/>
        <w:rPr>
          <w:sz w:val="22"/>
          <w:szCs w:val="22"/>
        </w:rPr>
      </w:pPr>
      <w:r>
        <w:rPr>
          <w:sz w:val="22"/>
          <w:szCs w:val="22"/>
        </w:rPr>
        <w:lastRenderedPageBreak/>
        <w:t xml:space="preserve">1.5.2.  Прием обращений по получению муниципальной услуги осуществляется в администрации поселения: </w:t>
      </w:r>
    </w:p>
    <w:p w14:paraId="32368AE6" w14:textId="77777777" w:rsidR="00B5654B" w:rsidRDefault="00B5654B">
      <w:pPr>
        <w:ind w:firstLine="709"/>
        <w:jc w:val="both"/>
        <w:rPr>
          <w:sz w:val="22"/>
          <w:szCs w:val="22"/>
        </w:rPr>
      </w:pPr>
    </w:p>
    <w:tbl>
      <w:tblPr>
        <w:tblW w:w="8640" w:type="dxa"/>
        <w:jc w:val="center"/>
        <w:tblLayout w:type="fixed"/>
        <w:tblLook w:val="0000" w:firstRow="0" w:lastRow="0" w:firstColumn="0" w:lastColumn="0" w:noHBand="0" w:noVBand="0"/>
      </w:tblPr>
      <w:tblGrid>
        <w:gridCol w:w="3957"/>
        <w:gridCol w:w="4683"/>
      </w:tblGrid>
      <w:tr w:rsidR="00B5654B" w14:paraId="46DB0054" w14:textId="77777777">
        <w:trPr>
          <w:jc w:val="center"/>
        </w:trPr>
        <w:tc>
          <w:tcPr>
            <w:tcW w:w="3957" w:type="dxa"/>
            <w:tcBorders>
              <w:top w:val="single" w:sz="4" w:space="0" w:color="000000"/>
              <w:left w:val="single" w:sz="4" w:space="0" w:color="000000"/>
              <w:bottom w:val="single" w:sz="4" w:space="0" w:color="000000"/>
              <w:right w:val="single" w:sz="4" w:space="0" w:color="000000"/>
            </w:tcBorders>
          </w:tcPr>
          <w:p w14:paraId="717B708B" w14:textId="77777777" w:rsidR="00B5654B" w:rsidRDefault="002254DE">
            <w:pPr>
              <w:widowControl w:val="0"/>
              <w:ind w:firstLine="709"/>
              <w:jc w:val="both"/>
              <w:rPr>
                <w:b/>
                <w:bCs/>
              </w:rPr>
            </w:pPr>
            <w:r>
              <w:rPr>
                <w:b/>
                <w:bCs/>
                <w:sz w:val="22"/>
                <w:szCs w:val="22"/>
              </w:rPr>
              <w:t>День недели</w:t>
            </w:r>
          </w:p>
        </w:tc>
        <w:tc>
          <w:tcPr>
            <w:tcW w:w="4682" w:type="dxa"/>
            <w:tcBorders>
              <w:top w:val="single" w:sz="4" w:space="0" w:color="000000"/>
              <w:left w:val="single" w:sz="4" w:space="0" w:color="000000"/>
              <w:bottom w:val="single" w:sz="4" w:space="0" w:color="000000"/>
              <w:right w:val="single" w:sz="4" w:space="0" w:color="000000"/>
            </w:tcBorders>
          </w:tcPr>
          <w:p w14:paraId="27998048" w14:textId="77777777" w:rsidR="00B5654B" w:rsidRDefault="002254DE">
            <w:pPr>
              <w:widowControl w:val="0"/>
              <w:ind w:firstLine="709"/>
              <w:jc w:val="both"/>
              <w:rPr>
                <w:b/>
                <w:bCs/>
              </w:rPr>
            </w:pPr>
            <w:r>
              <w:rPr>
                <w:b/>
                <w:bCs/>
                <w:sz w:val="22"/>
                <w:szCs w:val="22"/>
              </w:rPr>
              <w:t>Время приема*</w:t>
            </w:r>
          </w:p>
        </w:tc>
      </w:tr>
      <w:tr w:rsidR="00B5654B" w14:paraId="69DC0710" w14:textId="77777777">
        <w:trPr>
          <w:jc w:val="center"/>
        </w:trPr>
        <w:tc>
          <w:tcPr>
            <w:tcW w:w="3957" w:type="dxa"/>
            <w:tcBorders>
              <w:top w:val="single" w:sz="4" w:space="0" w:color="000000"/>
              <w:left w:val="single" w:sz="4" w:space="0" w:color="000000"/>
              <w:bottom w:val="single" w:sz="4" w:space="0" w:color="000000"/>
              <w:right w:val="single" w:sz="4" w:space="0" w:color="000000"/>
            </w:tcBorders>
          </w:tcPr>
          <w:p w14:paraId="5AA87CDE" w14:textId="77777777" w:rsidR="00B5654B" w:rsidRDefault="002254DE">
            <w:pPr>
              <w:widowControl w:val="0"/>
              <w:ind w:firstLine="709"/>
              <w:jc w:val="both"/>
              <w:rPr>
                <w:bCs/>
              </w:rPr>
            </w:pPr>
            <w:r>
              <w:rPr>
                <w:bCs/>
                <w:sz w:val="22"/>
                <w:szCs w:val="22"/>
              </w:rPr>
              <w:t>Понедельник</w:t>
            </w:r>
          </w:p>
        </w:tc>
        <w:tc>
          <w:tcPr>
            <w:tcW w:w="4682" w:type="dxa"/>
            <w:tcBorders>
              <w:top w:val="single" w:sz="4" w:space="0" w:color="000000"/>
              <w:left w:val="single" w:sz="4" w:space="0" w:color="000000"/>
              <w:bottom w:val="single" w:sz="4" w:space="0" w:color="000000"/>
              <w:right w:val="single" w:sz="4" w:space="0" w:color="000000"/>
            </w:tcBorders>
          </w:tcPr>
          <w:p w14:paraId="0CCB2F23" w14:textId="77777777" w:rsidR="00B5654B" w:rsidRDefault="002254DE">
            <w:pPr>
              <w:widowControl w:val="0"/>
              <w:ind w:firstLine="709"/>
              <w:jc w:val="both"/>
              <w:rPr>
                <w:b/>
                <w:bCs/>
              </w:rPr>
            </w:pPr>
            <w:r>
              <w:rPr>
                <w:sz w:val="22"/>
                <w:szCs w:val="22"/>
              </w:rPr>
              <w:t>с 8.00 до 12.00</w:t>
            </w:r>
          </w:p>
        </w:tc>
      </w:tr>
      <w:tr w:rsidR="00B5654B" w14:paraId="315E72A1" w14:textId="77777777">
        <w:trPr>
          <w:jc w:val="center"/>
        </w:trPr>
        <w:tc>
          <w:tcPr>
            <w:tcW w:w="3957" w:type="dxa"/>
            <w:tcBorders>
              <w:top w:val="single" w:sz="4" w:space="0" w:color="000000"/>
              <w:left w:val="single" w:sz="4" w:space="0" w:color="000000"/>
              <w:bottom w:val="single" w:sz="4" w:space="0" w:color="000000"/>
              <w:right w:val="single" w:sz="4" w:space="0" w:color="000000"/>
            </w:tcBorders>
          </w:tcPr>
          <w:p w14:paraId="3907D73D" w14:textId="77777777" w:rsidR="00B5654B" w:rsidRDefault="002254DE">
            <w:pPr>
              <w:widowControl w:val="0"/>
              <w:ind w:firstLine="709"/>
              <w:jc w:val="both"/>
            </w:pPr>
            <w:r>
              <w:rPr>
                <w:sz w:val="22"/>
                <w:szCs w:val="22"/>
              </w:rPr>
              <w:t>Вторник</w:t>
            </w:r>
          </w:p>
        </w:tc>
        <w:tc>
          <w:tcPr>
            <w:tcW w:w="4682" w:type="dxa"/>
            <w:tcBorders>
              <w:top w:val="single" w:sz="4" w:space="0" w:color="000000"/>
              <w:left w:val="single" w:sz="4" w:space="0" w:color="000000"/>
              <w:bottom w:val="single" w:sz="4" w:space="0" w:color="000000"/>
              <w:right w:val="single" w:sz="4" w:space="0" w:color="000000"/>
            </w:tcBorders>
          </w:tcPr>
          <w:p w14:paraId="7CD9249C" w14:textId="77777777" w:rsidR="00B5654B" w:rsidRDefault="002254DE">
            <w:pPr>
              <w:widowControl w:val="0"/>
              <w:ind w:firstLine="709"/>
              <w:jc w:val="both"/>
            </w:pPr>
            <w:r>
              <w:rPr>
                <w:sz w:val="22"/>
                <w:szCs w:val="22"/>
              </w:rPr>
              <w:t>с 8.00 до 12.00</w:t>
            </w:r>
          </w:p>
        </w:tc>
      </w:tr>
      <w:tr w:rsidR="00B5654B" w14:paraId="784987C8" w14:textId="77777777">
        <w:trPr>
          <w:jc w:val="center"/>
        </w:trPr>
        <w:tc>
          <w:tcPr>
            <w:tcW w:w="3957" w:type="dxa"/>
            <w:tcBorders>
              <w:top w:val="single" w:sz="4" w:space="0" w:color="000000"/>
              <w:left w:val="single" w:sz="4" w:space="0" w:color="000000"/>
              <w:bottom w:val="single" w:sz="4" w:space="0" w:color="000000"/>
              <w:right w:val="single" w:sz="4" w:space="0" w:color="000000"/>
            </w:tcBorders>
          </w:tcPr>
          <w:p w14:paraId="0F604B01" w14:textId="77777777" w:rsidR="00B5654B" w:rsidRDefault="002254DE">
            <w:pPr>
              <w:widowControl w:val="0"/>
              <w:ind w:firstLine="709"/>
              <w:jc w:val="both"/>
            </w:pPr>
            <w:r>
              <w:rPr>
                <w:sz w:val="22"/>
                <w:szCs w:val="22"/>
              </w:rPr>
              <w:t>Среда</w:t>
            </w:r>
          </w:p>
        </w:tc>
        <w:tc>
          <w:tcPr>
            <w:tcW w:w="4682" w:type="dxa"/>
            <w:tcBorders>
              <w:top w:val="single" w:sz="4" w:space="0" w:color="000000"/>
              <w:left w:val="single" w:sz="4" w:space="0" w:color="000000"/>
              <w:bottom w:val="single" w:sz="4" w:space="0" w:color="000000"/>
              <w:right w:val="single" w:sz="4" w:space="0" w:color="000000"/>
            </w:tcBorders>
          </w:tcPr>
          <w:p w14:paraId="7C2A27E5" w14:textId="77777777" w:rsidR="00B5654B" w:rsidRDefault="002254DE">
            <w:pPr>
              <w:widowControl w:val="0"/>
              <w:ind w:firstLine="709"/>
              <w:jc w:val="both"/>
            </w:pPr>
            <w:r>
              <w:rPr>
                <w:sz w:val="22"/>
                <w:szCs w:val="22"/>
              </w:rPr>
              <w:t>с 8.00 до 12.00</w:t>
            </w:r>
          </w:p>
        </w:tc>
      </w:tr>
      <w:tr w:rsidR="00B5654B" w14:paraId="3FA37A28" w14:textId="77777777">
        <w:trPr>
          <w:jc w:val="center"/>
        </w:trPr>
        <w:tc>
          <w:tcPr>
            <w:tcW w:w="3957" w:type="dxa"/>
            <w:tcBorders>
              <w:top w:val="single" w:sz="4" w:space="0" w:color="000000"/>
              <w:left w:val="single" w:sz="4" w:space="0" w:color="000000"/>
              <w:bottom w:val="single" w:sz="4" w:space="0" w:color="000000"/>
              <w:right w:val="single" w:sz="4" w:space="0" w:color="000000"/>
            </w:tcBorders>
          </w:tcPr>
          <w:p w14:paraId="37EAECC8" w14:textId="77777777" w:rsidR="00B5654B" w:rsidRDefault="002254DE">
            <w:pPr>
              <w:widowControl w:val="0"/>
              <w:ind w:firstLine="709"/>
              <w:jc w:val="both"/>
            </w:pPr>
            <w:r>
              <w:rPr>
                <w:sz w:val="22"/>
                <w:szCs w:val="22"/>
              </w:rPr>
              <w:t>Четверг</w:t>
            </w:r>
          </w:p>
        </w:tc>
        <w:tc>
          <w:tcPr>
            <w:tcW w:w="4682" w:type="dxa"/>
            <w:tcBorders>
              <w:top w:val="single" w:sz="4" w:space="0" w:color="000000"/>
              <w:left w:val="single" w:sz="4" w:space="0" w:color="000000"/>
              <w:bottom w:val="single" w:sz="4" w:space="0" w:color="000000"/>
              <w:right w:val="single" w:sz="4" w:space="0" w:color="000000"/>
            </w:tcBorders>
          </w:tcPr>
          <w:p w14:paraId="4A8A8880" w14:textId="77777777" w:rsidR="00B5654B" w:rsidRDefault="002254DE">
            <w:pPr>
              <w:widowControl w:val="0"/>
              <w:ind w:firstLine="709"/>
              <w:jc w:val="both"/>
            </w:pPr>
            <w:r>
              <w:rPr>
                <w:sz w:val="22"/>
                <w:szCs w:val="22"/>
              </w:rPr>
              <w:t>с 8.00 до 12.00</w:t>
            </w:r>
          </w:p>
        </w:tc>
      </w:tr>
    </w:tbl>
    <w:p w14:paraId="7D921A55" w14:textId="77777777" w:rsidR="00B5654B" w:rsidRDefault="002254DE">
      <w:pPr>
        <w:ind w:firstLine="709"/>
        <w:jc w:val="both"/>
        <w:rPr>
          <w:sz w:val="22"/>
          <w:szCs w:val="22"/>
        </w:rPr>
      </w:pPr>
      <w:r>
        <w:rPr>
          <w:sz w:val="22"/>
          <w:szCs w:val="22"/>
        </w:rPr>
        <w:t>* с учетом обеденного перерыва, установленного правилами внутреннего трудового распорядка администрации поселения, с 12.00 ч.  до 13.00 ч.</w:t>
      </w:r>
    </w:p>
    <w:p w14:paraId="69092BDB" w14:textId="77777777" w:rsidR="00B5654B" w:rsidRDefault="00B5654B">
      <w:pPr>
        <w:pStyle w:val="ConsPlusNormal"/>
        <w:jc w:val="both"/>
        <w:rPr>
          <w:rFonts w:ascii="Times New Roman" w:hAnsi="Times New Roman" w:cs="Times New Roman"/>
          <w:szCs w:val="22"/>
        </w:rPr>
      </w:pPr>
    </w:p>
    <w:p w14:paraId="1FE46FDD"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Стандарт предоставления муниципальной услуги</w:t>
      </w:r>
    </w:p>
    <w:p w14:paraId="19A43C11" w14:textId="77777777" w:rsidR="00B5654B" w:rsidRDefault="00B5654B">
      <w:pPr>
        <w:pStyle w:val="ConsPlusNormal"/>
        <w:jc w:val="both"/>
        <w:rPr>
          <w:rFonts w:ascii="Times New Roman" w:hAnsi="Times New Roman" w:cs="Times New Roman"/>
          <w:szCs w:val="22"/>
        </w:rPr>
      </w:pPr>
    </w:p>
    <w:p w14:paraId="4CA1164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2.1. Наименование муниципальной услуги</w:t>
      </w:r>
    </w:p>
    <w:p w14:paraId="5AE104F9" w14:textId="77777777" w:rsidR="00B5654B" w:rsidRDefault="00B5654B">
      <w:pPr>
        <w:pStyle w:val="ConsPlusNormal"/>
        <w:jc w:val="both"/>
        <w:rPr>
          <w:rFonts w:ascii="Times New Roman" w:hAnsi="Times New Roman" w:cs="Times New Roman"/>
          <w:szCs w:val="22"/>
        </w:rPr>
      </w:pPr>
    </w:p>
    <w:p w14:paraId="0588BA79"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Муниципальная услуга "Выдача разрешений на производство сноса, замены, пересадки, обрезки зеленых насаждений на территории Калининского сельсовета".</w:t>
      </w:r>
    </w:p>
    <w:p w14:paraId="69666AA7" w14:textId="77777777" w:rsidR="00B5654B" w:rsidRDefault="00B5654B">
      <w:pPr>
        <w:pStyle w:val="ConsPlusNormal"/>
        <w:jc w:val="both"/>
        <w:rPr>
          <w:rFonts w:ascii="Times New Roman" w:hAnsi="Times New Roman" w:cs="Times New Roman"/>
          <w:szCs w:val="22"/>
        </w:rPr>
      </w:pPr>
    </w:p>
    <w:p w14:paraId="19167970"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2.2. Наименование органа, предоставляющего муниципальную услугу</w:t>
      </w:r>
    </w:p>
    <w:p w14:paraId="0E3D7F54" w14:textId="77777777" w:rsidR="00B5654B" w:rsidRDefault="00B5654B">
      <w:pPr>
        <w:pStyle w:val="ConsPlusNormal"/>
        <w:jc w:val="both"/>
        <w:rPr>
          <w:rFonts w:ascii="Times New Roman" w:hAnsi="Times New Roman" w:cs="Times New Roman"/>
          <w:szCs w:val="22"/>
        </w:rPr>
      </w:pPr>
    </w:p>
    <w:p w14:paraId="684A717C"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Муниципальная услуга предоставляется Администрацией Калининского сельсовета.</w:t>
      </w:r>
    </w:p>
    <w:p w14:paraId="0AF09630" w14:textId="77777777" w:rsidR="00B5654B" w:rsidRDefault="00B5654B">
      <w:pPr>
        <w:pStyle w:val="ConsPlusNormal"/>
        <w:jc w:val="both"/>
        <w:rPr>
          <w:rFonts w:ascii="Times New Roman" w:hAnsi="Times New Roman" w:cs="Times New Roman"/>
          <w:szCs w:val="22"/>
        </w:rPr>
      </w:pPr>
    </w:p>
    <w:p w14:paraId="4ABE77BE"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2.3. Результат предоставления муниципальной услуги</w:t>
      </w:r>
    </w:p>
    <w:p w14:paraId="080498BB" w14:textId="77777777" w:rsidR="00B5654B" w:rsidRDefault="00B5654B">
      <w:pPr>
        <w:pStyle w:val="ConsPlusNormal"/>
        <w:jc w:val="both"/>
        <w:rPr>
          <w:rFonts w:ascii="Times New Roman" w:hAnsi="Times New Roman" w:cs="Times New Roman"/>
          <w:szCs w:val="22"/>
        </w:rPr>
      </w:pPr>
    </w:p>
    <w:p w14:paraId="3363F63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Результатом предоставления муниципальной услуги являются:</w:t>
      </w:r>
    </w:p>
    <w:p w14:paraId="1CE9128B"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выдача (направление) заявителю разрешения на производство сноса, замены, пересадки, обрезки зеленых насаждений на территории Калининского сельсовета;</w:t>
      </w:r>
    </w:p>
    <w:p w14:paraId="34791652"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отказ в предоставлении муниципальной услуги.</w:t>
      </w:r>
    </w:p>
    <w:p w14:paraId="245A07A1" w14:textId="77777777" w:rsidR="00B5654B" w:rsidRDefault="00B5654B">
      <w:pPr>
        <w:pStyle w:val="ConsPlusNormal"/>
        <w:jc w:val="both"/>
        <w:rPr>
          <w:rFonts w:ascii="Times New Roman" w:hAnsi="Times New Roman" w:cs="Times New Roman"/>
          <w:szCs w:val="22"/>
        </w:rPr>
      </w:pPr>
    </w:p>
    <w:p w14:paraId="2CE37C0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2.4. Срок предоставления муниципальной услуги</w:t>
      </w:r>
    </w:p>
    <w:p w14:paraId="2E1A493A" w14:textId="77777777" w:rsidR="00B5654B" w:rsidRDefault="00B5654B">
      <w:pPr>
        <w:pStyle w:val="ConsPlusNormal"/>
        <w:jc w:val="both"/>
        <w:rPr>
          <w:rFonts w:ascii="Times New Roman" w:hAnsi="Times New Roman" w:cs="Times New Roman"/>
          <w:szCs w:val="22"/>
        </w:rPr>
      </w:pPr>
    </w:p>
    <w:p w14:paraId="4177F56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Максимальный срок предоставления муниципальной услуги составляет 30 дней со дня обращения в администрацию с запросом о предоставлении муниципальной услуги.</w:t>
      </w:r>
    </w:p>
    <w:p w14:paraId="320D9D19" w14:textId="77777777" w:rsidR="00B5654B" w:rsidRDefault="00B5654B">
      <w:pPr>
        <w:pStyle w:val="ConsPlusNormal"/>
        <w:jc w:val="both"/>
        <w:rPr>
          <w:rFonts w:ascii="Times New Roman" w:hAnsi="Times New Roman" w:cs="Times New Roman"/>
          <w:szCs w:val="22"/>
        </w:rPr>
      </w:pPr>
    </w:p>
    <w:p w14:paraId="4F50A28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2.5. Правовые основы для предоставления муниципальной услуги.</w:t>
      </w:r>
    </w:p>
    <w:p w14:paraId="6377AB5F" w14:textId="77777777" w:rsidR="00B5654B" w:rsidRDefault="00B5654B">
      <w:pPr>
        <w:pStyle w:val="ConsPlusNormal"/>
        <w:jc w:val="both"/>
        <w:rPr>
          <w:rFonts w:ascii="Times New Roman" w:hAnsi="Times New Roman" w:cs="Times New Roman"/>
          <w:szCs w:val="22"/>
        </w:rPr>
      </w:pPr>
    </w:p>
    <w:p w14:paraId="00F63A4D"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Предоставление муниципальной услуги осуществляется в соответствии со следующими нормативными документами:</w:t>
      </w:r>
    </w:p>
    <w:p w14:paraId="012746D6"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1) Федеральным </w:t>
      </w:r>
      <w:hyperlink r:id="rId9">
        <w:r>
          <w:rPr>
            <w:rFonts w:ascii="Times New Roman" w:hAnsi="Times New Roman" w:cs="Times New Roman"/>
            <w:szCs w:val="22"/>
          </w:rPr>
          <w:t>законом</w:t>
        </w:r>
      </w:hyperlink>
      <w:r>
        <w:rPr>
          <w:rFonts w:ascii="Times New Roman" w:hAnsi="Times New Roman" w:cs="Times New Roman"/>
          <w:szCs w:val="22"/>
        </w:rPr>
        <w:t xml:space="preserve"> от 24.11.1995 N 181-ФЗ "О социальной защите инвалидов в Российской Федерации";</w:t>
      </w:r>
    </w:p>
    <w:p w14:paraId="5AD52F52"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2) Федеральным </w:t>
      </w:r>
      <w:hyperlink r:id="rId10">
        <w:r>
          <w:rPr>
            <w:rFonts w:ascii="Times New Roman" w:hAnsi="Times New Roman" w:cs="Times New Roman"/>
            <w:szCs w:val="22"/>
          </w:rPr>
          <w:t>законом</w:t>
        </w:r>
      </w:hyperlink>
      <w:r>
        <w:rPr>
          <w:rFonts w:ascii="Times New Roman" w:hAnsi="Times New Roman" w:cs="Times New Roman"/>
          <w:szCs w:val="22"/>
        </w:rPr>
        <w:t xml:space="preserve"> от 10.01.2002 N 7-ФЗ "Об охране окружающей среды";</w:t>
      </w:r>
    </w:p>
    <w:p w14:paraId="3F854F3D"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 Федеральным </w:t>
      </w:r>
      <w:hyperlink r:id="rId11">
        <w:r>
          <w:rPr>
            <w:rFonts w:ascii="Times New Roman" w:hAnsi="Times New Roman" w:cs="Times New Roman"/>
            <w:szCs w:val="22"/>
          </w:rPr>
          <w:t>законом</w:t>
        </w:r>
      </w:hyperlink>
      <w:r>
        <w:rPr>
          <w:rFonts w:ascii="Times New Roman" w:hAnsi="Times New Roman" w:cs="Times New Roman"/>
          <w:szCs w:val="22"/>
        </w:rPr>
        <w:t xml:space="preserve"> от 06.10.2003 N 131-ФЗ "Об общих принципах организации местного самоуправления в Российской Федерации";</w:t>
      </w:r>
    </w:p>
    <w:p w14:paraId="783DBEB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4) Федеральным </w:t>
      </w:r>
      <w:hyperlink r:id="rId12">
        <w:r>
          <w:rPr>
            <w:rFonts w:ascii="Times New Roman" w:hAnsi="Times New Roman" w:cs="Times New Roman"/>
            <w:szCs w:val="22"/>
          </w:rPr>
          <w:t>законом</w:t>
        </w:r>
      </w:hyperlink>
      <w:r>
        <w:rPr>
          <w:rFonts w:ascii="Times New Roman" w:hAnsi="Times New Roman" w:cs="Times New Roman"/>
          <w:szCs w:val="22"/>
        </w:rPr>
        <w:t xml:space="preserve"> от 27.07.2010 N 210-ФЗ "Об организации предоставления государственных и муниципальных услуг";</w:t>
      </w:r>
    </w:p>
    <w:p w14:paraId="73CA2701"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5) </w:t>
      </w:r>
      <w:hyperlink r:id="rId13">
        <w:r>
          <w:rPr>
            <w:rFonts w:ascii="Times New Roman" w:hAnsi="Times New Roman" w:cs="Times New Roman"/>
            <w:szCs w:val="22"/>
          </w:rPr>
          <w:t>Уставом</w:t>
        </w:r>
      </w:hyperlink>
      <w:r>
        <w:rPr>
          <w:rFonts w:ascii="Times New Roman" w:hAnsi="Times New Roman" w:cs="Times New Roman"/>
          <w:szCs w:val="22"/>
        </w:rPr>
        <w:t xml:space="preserve"> муниципального образования Калининский сельсовет;</w:t>
      </w:r>
    </w:p>
    <w:p w14:paraId="2D4737F1"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6) </w:t>
      </w:r>
      <w:hyperlink r:id="rId14">
        <w:r>
          <w:rPr>
            <w:rFonts w:ascii="Times New Roman" w:hAnsi="Times New Roman" w:cs="Times New Roman"/>
            <w:szCs w:val="22"/>
          </w:rPr>
          <w:t xml:space="preserve"> Правилами</w:t>
        </w:r>
      </w:hyperlink>
      <w:r>
        <w:rPr>
          <w:rFonts w:ascii="Times New Roman" w:hAnsi="Times New Roman" w:cs="Times New Roman"/>
          <w:szCs w:val="22"/>
        </w:rPr>
        <w:t xml:space="preserve"> благоустройства муниципального образования Калининский сельсовет, утвержденными Решением Совета Калининского сельсовета от 31.05.2016 N 17 (с последующими изменениями);</w:t>
      </w:r>
    </w:p>
    <w:p w14:paraId="2039E5A7"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7) иными нормативными правовыми актами Российской Федерации, Республики Хакасия.</w:t>
      </w:r>
    </w:p>
    <w:p w14:paraId="682C0DFC" w14:textId="77777777" w:rsidR="00B5654B" w:rsidRDefault="00B5654B">
      <w:pPr>
        <w:pStyle w:val="ConsPlusNormal"/>
        <w:jc w:val="both"/>
        <w:rPr>
          <w:rFonts w:ascii="Times New Roman" w:hAnsi="Times New Roman" w:cs="Times New Roman"/>
          <w:szCs w:val="22"/>
        </w:rPr>
      </w:pPr>
    </w:p>
    <w:p w14:paraId="7D215FF9" w14:textId="77777777" w:rsidR="00B5654B" w:rsidRDefault="002254DE">
      <w:pPr>
        <w:pStyle w:val="ConsPlusNormal"/>
        <w:ind w:firstLine="540"/>
        <w:jc w:val="both"/>
        <w:rPr>
          <w:rFonts w:ascii="Times New Roman" w:hAnsi="Times New Roman" w:cs="Times New Roman"/>
          <w:szCs w:val="22"/>
        </w:rPr>
      </w:pPr>
      <w:bookmarkStart w:id="1" w:name="P118"/>
      <w:bookmarkEnd w:id="1"/>
      <w:r>
        <w:rPr>
          <w:rFonts w:ascii="Times New Roman" w:hAnsi="Times New Roman" w:cs="Times New Roman"/>
          <w:szCs w:val="22"/>
        </w:rPr>
        <w:t>2.6. Исчерпывающий перечень документов, необходимых в соответствии с законодательными или иными правовыми актами для предоставления муниципальной услуги, подлежащих предоставлению заявителем</w:t>
      </w:r>
    </w:p>
    <w:p w14:paraId="046BD516" w14:textId="77777777" w:rsidR="00B5654B" w:rsidRDefault="00B5654B">
      <w:pPr>
        <w:pStyle w:val="ConsPlusNormal"/>
        <w:jc w:val="both"/>
        <w:rPr>
          <w:rFonts w:ascii="Times New Roman" w:hAnsi="Times New Roman" w:cs="Times New Roman"/>
          <w:szCs w:val="22"/>
        </w:rPr>
      </w:pPr>
    </w:p>
    <w:p w14:paraId="37DA69C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Для получения муниципальной услуги заявитель самостоятельно представляет следующие документы:</w:t>
      </w:r>
    </w:p>
    <w:p w14:paraId="51181D3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lastRenderedPageBreak/>
        <w:t>1) запрос о предоставлении муниципальной услуги по установленной форме;</w:t>
      </w:r>
    </w:p>
    <w:p w14:paraId="25262D89"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документ, удостоверяющий личность заявителя (в случае, если заявителем является физическое лицо);</w:t>
      </w:r>
    </w:p>
    <w:p w14:paraId="44ADB716"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 документы, удостоверяющие личность и подтверждающие полномочия представителя заявителя (в случае, если с запросом обращается представитель заявителя);</w:t>
      </w:r>
    </w:p>
    <w:p w14:paraId="5755AA6C"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4) документы, подтверждающие статус ответственного лица за содержание и благоустройство земельного участка, на котором расположены планируемые к сносу, замене, пересадке, обрезке зеленые насаждения, и объем его правомочий (в случае, если заявитель не является правообладателем земельного участка);</w:t>
      </w:r>
    </w:p>
    <w:p w14:paraId="0C77CC80"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5) свидетельства о государственной регистрации актов гражданского состояния (в случае изменения указанных в правоустанавливающих документах на земельный участок фамилии, имени, отчества, места и даты рождения заявителя - физического лица);</w:t>
      </w:r>
    </w:p>
    <w:p w14:paraId="6AED071D"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6) документ, подтверждающий согласие собственников указанного заявителем земельного участка на снос, замену, пересадку, обрезку зеленых насаждений (в случае, если заявителем является лицо, ответственное за содержание и благоустройства земельного участка, не обладающее правом собственности на указанный им земельный участок);</w:t>
      </w:r>
    </w:p>
    <w:p w14:paraId="2236E1B7"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7) схема размещения зеленых насаждений, планируемых к сносу, замене, пересадке, обрезке, в границах земельного участка (озелененной территории) с привязкой к существующим зданиям, строениям, сооружениям;</w:t>
      </w:r>
    </w:p>
    <w:p w14:paraId="2E7DFED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8) правоустанавливающие документы на земельный участок (озелененную территорию), находящийся в собственности (владении) заявителя (физического или юридического лица), в границах которого планируется снос, замена, пересадка, обрезка зеленых насаждений и права на который не зарегистрированы в едином государственном реестре прав на недвижимое имущество и сделок с ним.</w:t>
      </w:r>
    </w:p>
    <w:p w14:paraId="32A5BA39"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абзаца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14:paraId="1AE5E0D2" w14:textId="77777777" w:rsidR="00B5654B" w:rsidRDefault="00B5654B">
      <w:pPr>
        <w:pStyle w:val="ConsPlusNormal"/>
        <w:jc w:val="both"/>
        <w:rPr>
          <w:rFonts w:ascii="Times New Roman" w:hAnsi="Times New Roman" w:cs="Times New Roman"/>
          <w:szCs w:val="22"/>
        </w:rPr>
      </w:pPr>
    </w:p>
    <w:p w14:paraId="7FEE9008"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2.7. Исчерпывающий перечень документов и информации, которые заявитель вправе представить по собственной инициативе</w:t>
      </w:r>
    </w:p>
    <w:p w14:paraId="7E188880" w14:textId="77777777" w:rsidR="00B5654B" w:rsidRDefault="00B5654B">
      <w:pPr>
        <w:pStyle w:val="ConsPlusNormal"/>
        <w:jc w:val="both"/>
        <w:rPr>
          <w:rFonts w:ascii="Times New Roman" w:hAnsi="Times New Roman" w:cs="Times New Roman"/>
          <w:szCs w:val="22"/>
        </w:rPr>
      </w:pPr>
    </w:p>
    <w:p w14:paraId="0E39919C"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Заявитель вправе по собственной инициативе представить следующие документы:</w:t>
      </w:r>
    </w:p>
    <w:p w14:paraId="5193D1EE"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свидетельство о государственной регистрации юридического лица (в случае, если заявителем является юридическое лицо);</w:t>
      </w:r>
    </w:p>
    <w:p w14:paraId="2EE98382"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документ, подтверждающий право собственности (владения) земельным участком (озелененной территорией), в границах которого планируется снос, замена, пересадка, обрезка зеленых насаждений и права на который зарегистрированы в едином государственном реестре прав на недвижимое имущество и сделок с ним;</w:t>
      </w:r>
    </w:p>
    <w:p w14:paraId="4F66E938"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 документ, подтверждающий внесение заявителем восстановительной стоимости уничтоженных и (или) поврежденных зеленых насаждений.</w:t>
      </w:r>
    </w:p>
    <w:p w14:paraId="3A0DDEC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2.8. Запрещается требовать от заявителя:</w:t>
      </w:r>
    </w:p>
    <w:p w14:paraId="4127BB60"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C4C383B"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находятся в распоряжении государственных органов, органов местного самоуправления организаций, участвующих в предоставлении муниципальной услуги, за исключением документов, указанных в </w:t>
      </w:r>
      <w:hyperlink r:id="rId15">
        <w:r>
          <w:rPr>
            <w:rFonts w:ascii="Times New Roman" w:hAnsi="Times New Roman" w:cs="Times New Roman"/>
            <w:color w:val="0000FF"/>
            <w:szCs w:val="22"/>
          </w:rPr>
          <w:t>части 6 статьи 7</w:t>
        </w:r>
      </w:hyperlink>
      <w:r>
        <w:rPr>
          <w:rFonts w:ascii="Times New Roman" w:hAnsi="Times New Roman" w:cs="Times New Roman"/>
          <w:szCs w:val="22"/>
        </w:rPr>
        <w:t xml:space="preserve"> Федерального закона от 27.07.2010 N 210-ФЗ "Об организации предоставления государственных и </w:t>
      </w:r>
      <w:r>
        <w:rPr>
          <w:rFonts w:ascii="Times New Roman" w:hAnsi="Times New Roman" w:cs="Times New Roman"/>
          <w:szCs w:val="22"/>
        </w:rPr>
        <w:lastRenderedPageBreak/>
        <w:t>муниципальных услуг".</w:t>
      </w:r>
    </w:p>
    <w:p w14:paraId="0315E78F" w14:textId="77777777" w:rsidR="00B5654B" w:rsidRDefault="00B5654B">
      <w:pPr>
        <w:pStyle w:val="ConsPlusNormal"/>
        <w:jc w:val="both"/>
        <w:rPr>
          <w:rFonts w:ascii="Times New Roman" w:hAnsi="Times New Roman" w:cs="Times New Roman"/>
          <w:szCs w:val="22"/>
        </w:rPr>
      </w:pPr>
    </w:p>
    <w:p w14:paraId="7A610E4C"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2.9. Исчерпывающий перечень оснований для отказа в приеме документов, необходимых для предоставления муниципальной услуги</w:t>
      </w:r>
    </w:p>
    <w:p w14:paraId="786E6009" w14:textId="77777777" w:rsidR="00B5654B" w:rsidRDefault="00B5654B">
      <w:pPr>
        <w:pStyle w:val="ConsPlusNormal"/>
        <w:jc w:val="both"/>
        <w:rPr>
          <w:rFonts w:ascii="Times New Roman" w:hAnsi="Times New Roman" w:cs="Times New Roman"/>
          <w:szCs w:val="22"/>
        </w:rPr>
      </w:pPr>
    </w:p>
    <w:p w14:paraId="3D6735B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Оснований для отказа в приеме документов, необходимых для предоставления муниципальной услуги, не имеется.</w:t>
      </w:r>
    </w:p>
    <w:p w14:paraId="3B84EF2C" w14:textId="77777777" w:rsidR="00B5654B" w:rsidRDefault="00B5654B">
      <w:pPr>
        <w:pStyle w:val="ConsPlusNormal"/>
        <w:jc w:val="both"/>
        <w:rPr>
          <w:rFonts w:ascii="Times New Roman" w:hAnsi="Times New Roman" w:cs="Times New Roman"/>
          <w:szCs w:val="22"/>
        </w:rPr>
      </w:pPr>
    </w:p>
    <w:p w14:paraId="75D83336"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2.10. Исчерпывающий перечень оснований для отказа в предоставлении муниципальной услуги</w:t>
      </w:r>
    </w:p>
    <w:p w14:paraId="0231A2B8" w14:textId="77777777" w:rsidR="00B5654B" w:rsidRDefault="00B5654B">
      <w:pPr>
        <w:pStyle w:val="ConsPlusNormal"/>
        <w:jc w:val="both"/>
        <w:rPr>
          <w:rFonts w:ascii="Times New Roman" w:hAnsi="Times New Roman" w:cs="Times New Roman"/>
          <w:szCs w:val="22"/>
        </w:rPr>
      </w:pPr>
    </w:p>
    <w:p w14:paraId="453C2950"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В предоставлении муниципальной услуги заявителю отказывается в случае, если:</w:t>
      </w:r>
    </w:p>
    <w:p w14:paraId="3009ABF2"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в запросе не указаны фамилия, имя, отчество (последнее - при наличии) заявителя или наименование юридического лица, почтовый адрес и (или) адрес электронной почты;</w:t>
      </w:r>
    </w:p>
    <w:p w14:paraId="7E16312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текст письменного запроса не поддается прочтению;</w:t>
      </w:r>
    </w:p>
    <w:p w14:paraId="3467FDD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 не представлены документы, подтверждающие получение согласия лица или его законного представителя на обработку персональных данных указанного лица, в случаях, установленных </w:t>
      </w:r>
      <w:hyperlink w:anchor="P118">
        <w:r>
          <w:rPr>
            <w:rFonts w:ascii="Times New Roman" w:hAnsi="Times New Roman" w:cs="Times New Roman"/>
            <w:color w:val="0000FF"/>
            <w:szCs w:val="22"/>
          </w:rPr>
          <w:t>пунктом 2.6</w:t>
        </w:r>
      </w:hyperlink>
      <w:r>
        <w:rPr>
          <w:rFonts w:ascii="Times New Roman" w:hAnsi="Times New Roman" w:cs="Times New Roman"/>
          <w:szCs w:val="22"/>
        </w:rPr>
        <w:t xml:space="preserve"> настоящего Регламента;</w:t>
      </w:r>
    </w:p>
    <w:p w14:paraId="1481A06F"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4) в запросе не указан адрес места нахождения земельного участка (озелененной территории), в границах которого планируется снос, замена, пересадка, обрезка зеленых насаждений;</w:t>
      </w:r>
    </w:p>
    <w:p w14:paraId="4BF483D0"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5) в запросе не указана информация о намерении снести, заменить, пересадить, обрезать зеленые насаждения с указанием мест их размещения, количественных и качественных характеристик, целей сноса, замены, пересадки, обрезки, а также перечня зеленых насаждений, планируемых к созданию (в случае реконструкции зеленых насаждений);</w:t>
      </w:r>
    </w:p>
    <w:p w14:paraId="7E7192F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6) с запросом не представлены следующие документы:</w:t>
      </w:r>
    </w:p>
    <w:p w14:paraId="661FBD62"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а) документ, удостоверяющий личность заявителя (в случае, если заявителем является физическое лицо);</w:t>
      </w:r>
    </w:p>
    <w:p w14:paraId="6AB1468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б) документы, удостоверяющие личность и подтверждающие полномочия представителя заявителя (в случае, если с заявлением обращается представитель заявителя);</w:t>
      </w:r>
    </w:p>
    <w:p w14:paraId="2DEB4811" w14:textId="77777777" w:rsidR="00B5654B" w:rsidRDefault="00B5654B">
      <w:pPr>
        <w:pStyle w:val="ConsPlusNormal"/>
        <w:pBdr>
          <w:top w:val="single" w:sz="6" w:space="0" w:color="000000"/>
        </w:pBdr>
        <w:jc w:val="both"/>
        <w:rPr>
          <w:rFonts w:ascii="Times New Roman" w:hAnsi="Times New Roman" w:cs="Times New Roman"/>
          <w:szCs w:val="22"/>
        </w:rPr>
      </w:pPr>
    </w:p>
    <w:p w14:paraId="36386F4C"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в) правоустанавливающие документы на земельный участок (озелененную территорию), находящийся в собственности (владении) заявителя (физического или юридического лица), в границах которого планируется снос, пересадка, обрезка зеленых насаждений и права на который не зарегистрированы в Едином государственном реестре прав на недвижимое имущество и сделок с ним;</w:t>
      </w:r>
    </w:p>
    <w:p w14:paraId="2E127626"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г) документы, подтверждающие статус ответственного лица за содержание и благоустройство земельного участка, на котором расположены планируемые к сносу, замене, пересадке, обрезке зеленые насаждения, и объем его правомочий (в случае, если заявитель не является правообладателем земельного участка);</w:t>
      </w:r>
    </w:p>
    <w:p w14:paraId="154B6AD8"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д) свидетельства о государственной регистрации актов гражданского состояния (в случае изменения указанных в правоустанавливающих документах на земельный участок фамилии, имени, отчества, места и даты рождения заявителя - физического лица);</w:t>
      </w:r>
    </w:p>
    <w:p w14:paraId="094EAE8C"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е) документ, подтверждающий согласие собственников указанного заявителем земельного участка на снос, замену, пересадку, обрезку зеленых насаждений (в случае, если заявителем является ответственное лицо, не обладающее правом собственности на указанный им земельный участок);</w:t>
      </w:r>
    </w:p>
    <w:p w14:paraId="2A8AEEAD"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ж) схема размещения зеленых насаждений, планируемых к сносу, замене, пересадке, обрезке, в границах земельного участка (озелененной территории) с привязкой к существующим зданиям, строениям, сооружениям;</w:t>
      </w:r>
    </w:p>
    <w:p w14:paraId="2EF33712"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7) представленные документы содержат недостоверные сведения;</w:t>
      </w:r>
    </w:p>
    <w:p w14:paraId="4394674F"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8) имеется несоответствие планируемых сноса, замены, пересадки, обрезки зеленых насаждений требованиям нормативных правовых актов Российской Федерации, Республики Хакасия, муниципальных правовых актов Калининского сельсовета;</w:t>
      </w:r>
    </w:p>
    <w:p w14:paraId="2F4C1D4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9) невозможно произвести обследование специалистами администрации земельного участка (озелененной территории) с целью составления акта оценки зеленых насаждений в связи с отсутствием доступа на земельный участок (озелененную территорию);</w:t>
      </w:r>
    </w:p>
    <w:p w14:paraId="160B6BD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lastRenderedPageBreak/>
        <w:t>10) заявителем не внесена восстановительная стоимость уничтоженных и (или) поврежденных зеленых насаждений, за исключением случаев, когда ее внесение не требуется;</w:t>
      </w:r>
    </w:p>
    <w:p w14:paraId="4F3491B6"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11) не представлены в установленный срок оригиналы документов при предоставлении услуги в электронной форме.</w:t>
      </w:r>
    </w:p>
    <w:p w14:paraId="2EC6C9F6"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В случае принятия решения об отказе в предоставлении муниципальной услуги администрация уведомляет об этом заявителя с указанием обоснованных причин.</w:t>
      </w:r>
    </w:p>
    <w:p w14:paraId="1B3EA9DA" w14:textId="77777777" w:rsidR="00B5654B" w:rsidRDefault="00B5654B">
      <w:pPr>
        <w:pStyle w:val="ConsPlusNormal"/>
        <w:jc w:val="both"/>
        <w:rPr>
          <w:rFonts w:ascii="Times New Roman" w:hAnsi="Times New Roman" w:cs="Times New Roman"/>
          <w:szCs w:val="22"/>
        </w:rPr>
      </w:pPr>
    </w:p>
    <w:p w14:paraId="4E06CE9C"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2.11. Размер платы, взимаемой с заявителя при предоставлении муниципальной услуги, и порядок ее исчисления</w:t>
      </w:r>
    </w:p>
    <w:p w14:paraId="76311C46" w14:textId="77777777" w:rsidR="00B5654B" w:rsidRDefault="00B5654B">
      <w:pPr>
        <w:pStyle w:val="ConsPlusNormal"/>
        <w:jc w:val="both"/>
        <w:rPr>
          <w:rFonts w:ascii="Times New Roman" w:hAnsi="Times New Roman" w:cs="Times New Roman"/>
          <w:szCs w:val="22"/>
        </w:rPr>
      </w:pPr>
    </w:p>
    <w:p w14:paraId="55168EF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Муниципальная услуга предоставляется бесплатно.</w:t>
      </w:r>
    </w:p>
    <w:p w14:paraId="5D772BA3" w14:textId="77777777" w:rsidR="00B5654B" w:rsidRDefault="00B5654B">
      <w:pPr>
        <w:pStyle w:val="ConsPlusNormal"/>
        <w:jc w:val="both"/>
        <w:rPr>
          <w:rFonts w:ascii="Times New Roman" w:hAnsi="Times New Roman" w:cs="Times New Roman"/>
          <w:szCs w:val="22"/>
        </w:rPr>
      </w:pPr>
    </w:p>
    <w:p w14:paraId="3FD1F5DD"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2.12. Перечень услуг, которые являются необходимыми и обязательными для предоставления муниципальной услуги</w:t>
      </w:r>
    </w:p>
    <w:p w14:paraId="74D1FD78" w14:textId="77777777" w:rsidR="00B5654B" w:rsidRDefault="00B5654B">
      <w:pPr>
        <w:pStyle w:val="ConsPlusNormal"/>
        <w:jc w:val="both"/>
        <w:rPr>
          <w:rFonts w:ascii="Times New Roman" w:hAnsi="Times New Roman" w:cs="Times New Roman"/>
          <w:szCs w:val="22"/>
        </w:rPr>
      </w:pPr>
    </w:p>
    <w:p w14:paraId="36F5CACC"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Услуг, которые являются необходимыми и обязательными для предоставления муниципальной услуги, не имеется.</w:t>
      </w:r>
    </w:p>
    <w:p w14:paraId="0E71C4A9" w14:textId="77777777" w:rsidR="00B5654B" w:rsidRDefault="00B5654B">
      <w:pPr>
        <w:pStyle w:val="ConsPlusNormal"/>
        <w:jc w:val="both"/>
        <w:rPr>
          <w:rFonts w:ascii="Times New Roman" w:hAnsi="Times New Roman" w:cs="Times New Roman"/>
          <w:szCs w:val="22"/>
        </w:rPr>
      </w:pPr>
    </w:p>
    <w:p w14:paraId="3D9244FC"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2F6D5D3A" w14:textId="77777777" w:rsidR="00B5654B" w:rsidRDefault="00B5654B">
      <w:pPr>
        <w:pStyle w:val="ConsPlusNormal"/>
        <w:jc w:val="both"/>
        <w:rPr>
          <w:rFonts w:ascii="Times New Roman" w:hAnsi="Times New Roman" w:cs="Times New Roman"/>
          <w:szCs w:val="22"/>
        </w:rPr>
      </w:pPr>
    </w:p>
    <w:p w14:paraId="119E403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Срок ожидания в очереди при подаче запроса лично и при получении результата предоставления муниципальной услуги не должен превышать 15 минут.</w:t>
      </w:r>
    </w:p>
    <w:p w14:paraId="7F11E553" w14:textId="77777777" w:rsidR="00B5654B" w:rsidRDefault="00B5654B">
      <w:pPr>
        <w:pStyle w:val="ConsPlusNormal"/>
        <w:jc w:val="both"/>
        <w:rPr>
          <w:rFonts w:ascii="Times New Roman" w:hAnsi="Times New Roman" w:cs="Times New Roman"/>
          <w:szCs w:val="22"/>
        </w:rPr>
      </w:pPr>
    </w:p>
    <w:p w14:paraId="6C97AA92" w14:textId="77777777" w:rsidR="00B5654B" w:rsidRDefault="002254DE">
      <w:pPr>
        <w:widowControl w:val="0"/>
        <w:ind w:firstLine="567"/>
        <w:contextualSpacing/>
        <w:jc w:val="center"/>
        <w:rPr>
          <w:b/>
          <w:sz w:val="22"/>
          <w:szCs w:val="22"/>
        </w:rPr>
      </w:pPr>
      <w:r>
        <w:rPr>
          <w:b/>
          <w:sz w:val="22"/>
          <w:szCs w:val="22"/>
        </w:rPr>
        <w:t>2.14. Срок и порядок регистрации запроса</w:t>
      </w:r>
    </w:p>
    <w:p w14:paraId="117781FA" w14:textId="77777777" w:rsidR="00B5654B" w:rsidRDefault="002254DE">
      <w:pPr>
        <w:widowControl w:val="0"/>
        <w:ind w:firstLine="567"/>
        <w:contextualSpacing/>
        <w:jc w:val="center"/>
        <w:rPr>
          <w:b/>
          <w:sz w:val="22"/>
          <w:szCs w:val="22"/>
        </w:rPr>
      </w:pPr>
      <w:r>
        <w:rPr>
          <w:b/>
          <w:sz w:val="22"/>
          <w:szCs w:val="22"/>
        </w:rPr>
        <w:t>заявителя о предоставлении муниципальной услуги</w:t>
      </w:r>
    </w:p>
    <w:p w14:paraId="30C20CB1" w14:textId="77777777" w:rsidR="00B5654B" w:rsidRDefault="00B5654B">
      <w:pPr>
        <w:widowControl w:val="0"/>
        <w:ind w:firstLine="567"/>
        <w:contextualSpacing/>
        <w:jc w:val="center"/>
        <w:rPr>
          <w:sz w:val="22"/>
          <w:szCs w:val="22"/>
        </w:rPr>
      </w:pPr>
    </w:p>
    <w:p w14:paraId="1F6DB6F9" w14:textId="77777777" w:rsidR="00B5654B" w:rsidRDefault="002254DE">
      <w:pPr>
        <w:rPr>
          <w:sz w:val="22"/>
          <w:szCs w:val="22"/>
        </w:rPr>
      </w:pPr>
      <w:r>
        <w:rPr>
          <w:sz w:val="22"/>
          <w:szCs w:val="22"/>
        </w:rPr>
        <w:t xml:space="preserve">        2.14.1.  Регистрация </w:t>
      </w:r>
      <w:r>
        <w:rPr>
          <w:bCs/>
          <w:sz w:val="22"/>
          <w:szCs w:val="22"/>
        </w:rPr>
        <w:t>письменного обращения (запроса)</w:t>
      </w:r>
      <w:r>
        <w:rPr>
          <w:sz w:val="22"/>
          <w:szCs w:val="22"/>
        </w:rPr>
        <w:t xml:space="preserve"> осуществляется в день его поступления.</w:t>
      </w:r>
    </w:p>
    <w:p w14:paraId="4F112BAC" w14:textId="77777777" w:rsidR="00B5654B" w:rsidRDefault="002254DE">
      <w:pPr>
        <w:widowControl w:val="0"/>
        <w:tabs>
          <w:tab w:val="left" w:pos="1620"/>
        </w:tabs>
        <w:ind w:firstLine="567"/>
        <w:contextualSpacing/>
        <w:jc w:val="both"/>
        <w:rPr>
          <w:sz w:val="22"/>
          <w:szCs w:val="22"/>
        </w:rPr>
      </w:pPr>
      <w:r>
        <w:rPr>
          <w:sz w:val="22"/>
          <w:szCs w:val="22"/>
        </w:rPr>
        <w:t xml:space="preserve">2.14.2. Прием заявления о предоставлении муниципальной услуги и документов осуществляется по месту нахождения Администрации Калининского сельсовета по адресу: 655131 Республика Хакасия, Усть-Абаканский район, село Калинино ул. Ленина 51 В, </w:t>
      </w:r>
      <w:proofErr w:type="spellStart"/>
      <w:r>
        <w:rPr>
          <w:sz w:val="22"/>
          <w:szCs w:val="22"/>
        </w:rPr>
        <w:t>каб</w:t>
      </w:r>
      <w:proofErr w:type="spellEnd"/>
      <w:r>
        <w:rPr>
          <w:sz w:val="22"/>
          <w:szCs w:val="22"/>
        </w:rPr>
        <w:t xml:space="preserve">. №3. </w:t>
      </w:r>
    </w:p>
    <w:p w14:paraId="60C54EAF" w14:textId="77777777" w:rsidR="00B5654B" w:rsidRDefault="002254DE">
      <w:pPr>
        <w:widowControl w:val="0"/>
        <w:tabs>
          <w:tab w:val="left" w:pos="1620"/>
        </w:tabs>
        <w:ind w:firstLine="567"/>
        <w:contextualSpacing/>
        <w:jc w:val="both"/>
        <w:rPr>
          <w:sz w:val="22"/>
          <w:szCs w:val="22"/>
        </w:rPr>
      </w:pPr>
      <w:r>
        <w:rPr>
          <w:sz w:val="22"/>
          <w:szCs w:val="22"/>
        </w:rPr>
        <w:t>2.14.3. Заявление о предоставлении муниципальной услуги и прилагаемые к нему документы заявителем представляются в Администрацию Калининского сельсовета непосредственно.</w:t>
      </w:r>
    </w:p>
    <w:p w14:paraId="0C686A51" w14:textId="77777777" w:rsidR="00B5654B" w:rsidRDefault="002254DE">
      <w:pPr>
        <w:widowControl w:val="0"/>
        <w:tabs>
          <w:tab w:val="left" w:pos="1620"/>
        </w:tabs>
        <w:ind w:firstLine="567"/>
        <w:contextualSpacing/>
        <w:jc w:val="both"/>
        <w:rPr>
          <w:sz w:val="22"/>
          <w:szCs w:val="22"/>
        </w:rPr>
      </w:pPr>
      <w:r>
        <w:rPr>
          <w:sz w:val="22"/>
          <w:szCs w:val="22"/>
        </w:rPr>
        <w:t>2.14.4. Заявление о предоставлении муниципальной услуги и прилагаемые к нему документы заявитель вправе направить в Администрацию Калининского сельсовета в форме электронного документа, подписанного электронной подписью.</w:t>
      </w:r>
    </w:p>
    <w:p w14:paraId="1CC357A1" w14:textId="77777777" w:rsidR="00B5654B" w:rsidRDefault="002254DE">
      <w:pPr>
        <w:widowControl w:val="0"/>
        <w:tabs>
          <w:tab w:val="left" w:pos="1620"/>
        </w:tabs>
        <w:ind w:firstLine="567"/>
        <w:contextualSpacing/>
        <w:jc w:val="both"/>
        <w:rPr>
          <w:sz w:val="22"/>
          <w:szCs w:val="22"/>
        </w:rPr>
      </w:pPr>
      <w:r>
        <w:rPr>
          <w:sz w:val="22"/>
          <w:szCs w:val="22"/>
        </w:rPr>
        <w:t xml:space="preserve">2.14.5. Заявление о предоставлении муниципальной услуги и прилагаемые к нему документы принимаются специалистом администрации </w:t>
      </w:r>
      <w:proofErr w:type="gramStart"/>
      <w:r>
        <w:rPr>
          <w:sz w:val="22"/>
          <w:szCs w:val="22"/>
        </w:rPr>
        <w:t>Калининского  сельсовета</w:t>
      </w:r>
      <w:proofErr w:type="gramEnd"/>
      <w:r>
        <w:rPr>
          <w:sz w:val="22"/>
          <w:szCs w:val="22"/>
        </w:rPr>
        <w:t xml:space="preserve"> с отметкой о дате приема указанной в журнале регистрации объектов недвижимости</w:t>
      </w:r>
    </w:p>
    <w:p w14:paraId="0D0589CB" w14:textId="77777777" w:rsidR="00B5654B" w:rsidRDefault="00B5654B">
      <w:pPr>
        <w:widowControl w:val="0"/>
        <w:tabs>
          <w:tab w:val="left" w:pos="1620"/>
        </w:tabs>
        <w:ind w:firstLine="567"/>
        <w:contextualSpacing/>
        <w:jc w:val="both"/>
        <w:rPr>
          <w:color w:val="FF00FF"/>
          <w:sz w:val="22"/>
          <w:szCs w:val="22"/>
        </w:rPr>
      </w:pPr>
    </w:p>
    <w:p w14:paraId="2883DD1B" w14:textId="77777777" w:rsidR="00B5654B" w:rsidRDefault="00B5654B">
      <w:pPr>
        <w:widowControl w:val="0"/>
        <w:tabs>
          <w:tab w:val="left" w:pos="1620"/>
        </w:tabs>
        <w:ind w:firstLine="567"/>
        <w:contextualSpacing/>
        <w:jc w:val="center"/>
        <w:rPr>
          <w:sz w:val="22"/>
          <w:szCs w:val="22"/>
        </w:rPr>
      </w:pPr>
    </w:p>
    <w:p w14:paraId="65C61CAA" w14:textId="77777777" w:rsidR="00B5654B" w:rsidRDefault="002254DE">
      <w:pPr>
        <w:widowControl w:val="0"/>
        <w:tabs>
          <w:tab w:val="left" w:pos="1620"/>
        </w:tabs>
        <w:ind w:firstLine="567"/>
        <w:contextualSpacing/>
        <w:jc w:val="center"/>
        <w:rPr>
          <w:b/>
          <w:sz w:val="22"/>
          <w:szCs w:val="22"/>
        </w:rPr>
      </w:pPr>
      <w:r>
        <w:rPr>
          <w:b/>
          <w:sz w:val="22"/>
          <w:szCs w:val="22"/>
        </w:rPr>
        <w:t>2.15.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информации о порядке предоставления муниципальной услуги</w:t>
      </w:r>
    </w:p>
    <w:p w14:paraId="7C468703" w14:textId="77777777" w:rsidR="00B5654B" w:rsidRDefault="00B5654B">
      <w:pPr>
        <w:widowControl w:val="0"/>
        <w:tabs>
          <w:tab w:val="left" w:pos="1620"/>
        </w:tabs>
        <w:ind w:firstLine="567"/>
        <w:contextualSpacing/>
        <w:jc w:val="center"/>
        <w:rPr>
          <w:sz w:val="22"/>
          <w:szCs w:val="22"/>
        </w:rPr>
      </w:pPr>
    </w:p>
    <w:p w14:paraId="38B67574" w14:textId="77777777" w:rsidR="00B5654B" w:rsidRDefault="002254DE">
      <w:pPr>
        <w:widowControl w:val="0"/>
        <w:tabs>
          <w:tab w:val="left" w:pos="1620"/>
        </w:tabs>
        <w:ind w:firstLine="567"/>
        <w:contextualSpacing/>
        <w:jc w:val="both"/>
        <w:rPr>
          <w:sz w:val="22"/>
          <w:szCs w:val="22"/>
        </w:rPr>
      </w:pPr>
      <w:r>
        <w:rPr>
          <w:sz w:val="22"/>
          <w:szCs w:val="22"/>
        </w:rPr>
        <w:t xml:space="preserve">2.15.1.  Помещение, в котором предоставляется муниципальная услуга, места ожидания должны соответствовать санитарным нормам и требованиями к рабочим (офисным) помещениям, где оборудованы рабочие места с использованием персональных компьютеров и копировальной техники, и места для приема посетителей, которые также должны быть оборудованы стульями и столом. </w:t>
      </w:r>
    </w:p>
    <w:p w14:paraId="4AC4A441" w14:textId="77777777" w:rsidR="00B5654B" w:rsidRDefault="002254DE">
      <w:pPr>
        <w:widowControl w:val="0"/>
        <w:tabs>
          <w:tab w:val="left" w:pos="1620"/>
        </w:tabs>
        <w:ind w:firstLine="567"/>
        <w:contextualSpacing/>
        <w:jc w:val="both"/>
        <w:rPr>
          <w:sz w:val="22"/>
          <w:szCs w:val="22"/>
        </w:rPr>
      </w:pPr>
      <w:r>
        <w:rPr>
          <w:sz w:val="22"/>
          <w:szCs w:val="22"/>
        </w:rPr>
        <w:t xml:space="preserve">2.15.2. На сайте Администрации Калининского сельсовета </w:t>
      </w:r>
      <w:proofErr w:type="spellStart"/>
      <w:proofErr w:type="gramStart"/>
      <w:r>
        <w:rPr>
          <w:sz w:val="22"/>
          <w:szCs w:val="22"/>
          <w:lang w:val="en-US"/>
        </w:rPr>
        <w:t>mo</w:t>
      </w:r>
      <w:proofErr w:type="spellEnd"/>
      <w:r>
        <w:rPr>
          <w:sz w:val="22"/>
          <w:szCs w:val="22"/>
        </w:rPr>
        <w:t>-</w:t>
      </w:r>
      <w:proofErr w:type="spellStart"/>
      <w:r>
        <w:rPr>
          <w:sz w:val="22"/>
          <w:szCs w:val="22"/>
          <w:lang w:val="en-US"/>
        </w:rPr>
        <w:t>kalinino</w:t>
      </w:r>
      <w:proofErr w:type="spellEnd"/>
      <w:r>
        <w:rPr>
          <w:sz w:val="22"/>
          <w:szCs w:val="22"/>
        </w:rPr>
        <w:t>.</w:t>
      </w:r>
      <w:r>
        <w:rPr>
          <w:sz w:val="22"/>
          <w:szCs w:val="22"/>
          <w:lang w:val="en-US"/>
        </w:rPr>
        <w:t>org</w:t>
      </w:r>
      <w:r>
        <w:rPr>
          <w:sz w:val="22"/>
          <w:szCs w:val="22"/>
        </w:rPr>
        <w:t xml:space="preserve">  и</w:t>
      </w:r>
      <w:proofErr w:type="gramEnd"/>
      <w:r>
        <w:rPr>
          <w:sz w:val="22"/>
          <w:szCs w:val="22"/>
        </w:rPr>
        <w:t xml:space="preserve"> на информационном стенде размещается следующая информация:</w:t>
      </w:r>
    </w:p>
    <w:p w14:paraId="74DE2588" w14:textId="77777777" w:rsidR="00B5654B" w:rsidRDefault="002254DE">
      <w:pPr>
        <w:ind w:firstLine="540"/>
        <w:jc w:val="both"/>
        <w:rPr>
          <w:sz w:val="22"/>
          <w:szCs w:val="22"/>
        </w:rPr>
      </w:pPr>
      <w:r>
        <w:rPr>
          <w:sz w:val="22"/>
          <w:szCs w:val="22"/>
        </w:rPr>
        <w:t>- реквизиты законодательных и иных нормативных правовых актов, содержащих нормы, регулирующие предоставление муниципальной услуги, и их отдельные положения;</w:t>
      </w:r>
    </w:p>
    <w:p w14:paraId="0952BD08" w14:textId="77777777" w:rsidR="00B5654B" w:rsidRDefault="002254DE">
      <w:pPr>
        <w:ind w:firstLine="540"/>
        <w:jc w:val="both"/>
        <w:rPr>
          <w:sz w:val="22"/>
          <w:szCs w:val="22"/>
        </w:rPr>
      </w:pPr>
      <w:r>
        <w:rPr>
          <w:sz w:val="22"/>
          <w:szCs w:val="22"/>
        </w:rPr>
        <w:t xml:space="preserve">- образцы заполнения </w:t>
      </w:r>
      <w:hyperlink r:id="rId16">
        <w:r>
          <w:rPr>
            <w:sz w:val="22"/>
            <w:szCs w:val="22"/>
          </w:rPr>
          <w:t>заявления</w:t>
        </w:r>
      </w:hyperlink>
      <w:r>
        <w:rPr>
          <w:sz w:val="22"/>
          <w:szCs w:val="22"/>
        </w:rPr>
        <w:t>;</w:t>
      </w:r>
    </w:p>
    <w:p w14:paraId="462AA1AA" w14:textId="77777777" w:rsidR="00B5654B" w:rsidRDefault="002254DE">
      <w:pPr>
        <w:ind w:firstLine="540"/>
        <w:jc w:val="both"/>
        <w:rPr>
          <w:sz w:val="22"/>
          <w:szCs w:val="22"/>
        </w:rPr>
      </w:pPr>
      <w:r>
        <w:rPr>
          <w:sz w:val="22"/>
          <w:szCs w:val="22"/>
        </w:rPr>
        <w:lastRenderedPageBreak/>
        <w:t>- перечень необходимых документов для предоставления муниципальной услуги;</w:t>
      </w:r>
    </w:p>
    <w:p w14:paraId="6C88D4B7" w14:textId="77777777" w:rsidR="00B5654B" w:rsidRDefault="002254DE">
      <w:pPr>
        <w:ind w:firstLine="540"/>
        <w:jc w:val="both"/>
        <w:rPr>
          <w:sz w:val="22"/>
          <w:szCs w:val="22"/>
        </w:rPr>
      </w:pPr>
      <w:r>
        <w:rPr>
          <w:sz w:val="22"/>
          <w:szCs w:val="22"/>
        </w:rPr>
        <w:t>- настоящий Регламент;</w:t>
      </w:r>
    </w:p>
    <w:p w14:paraId="58556824" w14:textId="77777777" w:rsidR="00B5654B" w:rsidRDefault="002254DE">
      <w:pPr>
        <w:ind w:firstLine="540"/>
        <w:jc w:val="both"/>
        <w:rPr>
          <w:sz w:val="22"/>
          <w:szCs w:val="22"/>
        </w:rPr>
      </w:pPr>
      <w:r>
        <w:rPr>
          <w:sz w:val="22"/>
          <w:szCs w:val="22"/>
        </w:rPr>
        <w:t>- место нахождения, график работы, номера контактных телефонов Администрации Калининского сельсовета.</w:t>
      </w:r>
    </w:p>
    <w:p w14:paraId="5F890A10" w14:textId="77777777" w:rsidR="00B5654B" w:rsidRDefault="002254DE">
      <w:pPr>
        <w:widowControl w:val="0"/>
        <w:tabs>
          <w:tab w:val="left" w:pos="1620"/>
        </w:tabs>
        <w:ind w:firstLine="567"/>
        <w:contextualSpacing/>
        <w:jc w:val="both"/>
        <w:rPr>
          <w:sz w:val="22"/>
          <w:szCs w:val="22"/>
        </w:rPr>
      </w:pPr>
      <w:r>
        <w:rPr>
          <w:sz w:val="22"/>
          <w:szCs w:val="22"/>
        </w:rPr>
        <w:t xml:space="preserve">2.15.3. Помещение для приема заявителей должно быть оборудовано табличками с указанием номера кабинета и </w:t>
      </w:r>
      <w:proofErr w:type="gramStart"/>
      <w:r>
        <w:rPr>
          <w:sz w:val="22"/>
          <w:szCs w:val="22"/>
        </w:rPr>
        <w:t>должности  лица</w:t>
      </w:r>
      <w:proofErr w:type="gramEnd"/>
      <w:r>
        <w:rPr>
          <w:sz w:val="22"/>
          <w:szCs w:val="22"/>
        </w:rPr>
        <w:t xml:space="preserve">,  ответственного за предоставление муниципальной услуги. </w:t>
      </w:r>
    </w:p>
    <w:p w14:paraId="2753F19D" w14:textId="77777777" w:rsidR="00B5654B" w:rsidRDefault="00B5654B">
      <w:pPr>
        <w:widowControl w:val="0"/>
        <w:tabs>
          <w:tab w:val="left" w:pos="1620"/>
        </w:tabs>
        <w:ind w:firstLine="567"/>
        <w:contextualSpacing/>
        <w:jc w:val="both"/>
        <w:rPr>
          <w:sz w:val="22"/>
          <w:szCs w:val="22"/>
        </w:rPr>
      </w:pPr>
    </w:p>
    <w:p w14:paraId="5A68D9CB" w14:textId="77777777" w:rsidR="00B5654B" w:rsidRDefault="002254DE">
      <w:pPr>
        <w:widowControl w:val="0"/>
        <w:tabs>
          <w:tab w:val="left" w:pos="1620"/>
        </w:tabs>
        <w:ind w:firstLine="567"/>
        <w:contextualSpacing/>
        <w:jc w:val="center"/>
        <w:rPr>
          <w:b/>
          <w:sz w:val="22"/>
          <w:szCs w:val="22"/>
        </w:rPr>
      </w:pPr>
      <w:r>
        <w:rPr>
          <w:b/>
          <w:sz w:val="22"/>
          <w:szCs w:val="22"/>
        </w:rPr>
        <w:t>2.16. Показатели доступности и качества предоставления муниципальной услуги</w:t>
      </w:r>
    </w:p>
    <w:p w14:paraId="03781EB6" w14:textId="77777777" w:rsidR="00B5654B" w:rsidRDefault="00B5654B">
      <w:pPr>
        <w:widowControl w:val="0"/>
        <w:tabs>
          <w:tab w:val="left" w:pos="1620"/>
        </w:tabs>
        <w:ind w:firstLine="567"/>
        <w:contextualSpacing/>
        <w:jc w:val="center"/>
        <w:rPr>
          <w:sz w:val="22"/>
          <w:szCs w:val="22"/>
        </w:rPr>
      </w:pPr>
    </w:p>
    <w:p w14:paraId="323ED70D" w14:textId="77777777" w:rsidR="00B5654B" w:rsidRDefault="002254DE">
      <w:pPr>
        <w:ind w:firstLine="567"/>
        <w:contextualSpacing/>
        <w:jc w:val="both"/>
        <w:rPr>
          <w:sz w:val="22"/>
          <w:szCs w:val="22"/>
        </w:rPr>
      </w:pPr>
      <w:r>
        <w:rPr>
          <w:sz w:val="22"/>
          <w:szCs w:val="22"/>
        </w:rPr>
        <w:t xml:space="preserve">    Показателями доступности и качества предоставления муниципальной услуги являются:</w:t>
      </w:r>
    </w:p>
    <w:p w14:paraId="2FCCEAA3" w14:textId="77777777" w:rsidR="00B5654B" w:rsidRDefault="002254DE">
      <w:pPr>
        <w:ind w:firstLine="567"/>
        <w:contextualSpacing/>
        <w:jc w:val="both"/>
        <w:rPr>
          <w:sz w:val="22"/>
          <w:szCs w:val="22"/>
        </w:rPr>
      </w:pPr>
      <w:r>
        <w:rPr>
          <w:sz w:val="22"/>
          <w:szCs w:val="22"/>
        </w:rPr>
        <w:t>- соблюдение сроков предоставления муниципальной услуги и условий ожидания приема;</w:t>
      </w:r>
    </w:p>
    <w:p w14:paraId="63522BAE" w14:textId="77777777" w:rsidR="00B5654B" w:rsidRDefault="002254DE">
      <w:pPr>
        <w:ind w:firstLine="567"/>
        <w:contextualSpacing/>
        <w:jc w:val="both"/>
        <w:rPr>
          <w:sz w:val="22"/>
          <w:szCs w:val="22"/>
        </w:rPr>
      </w:pPr>
      <w:r>
        <w:rPr>
          <w:sz w:val="22"/>
          <w:szCs w:val="22"/>
        </w:rPr>
        <w:t>- своевременное, полное информирование о порядке предоставления муниципальной услуги;</w:t>
      </w:r>
    </w:p>
    <w:p w14:paraId="6262A274" w14:textId="77777777" w:rsidR="00B5654B" w:rsidRDefault="002254DE">
      <w:pPr>
        <w:ind w:firstLine="567"/>
        <w:contextualSpacing/>
        <w:jc w:val="both"/>
        <w:rPr>
          <w:sz w:val="22"/>
          <w:szCs w:val="22"/>
        </w:rPr>
      </w:pPr>
      <w:r>
        <w:rPr>
          <w:sz w:val="22"/>
          <w:szCs w:val="22"/>
        </w:rPr>
        <w:t>- обоснованность отказов в предоставлении муниципальной услуги;</w:t>
      </w:r>
    </w:p>
    <w:p w14:paraId="7CFF19B9" w14:textId="77777777" w:rsidR="00B5654B" w:rsidRDefault="002254DE">
      <w:pPr>
        <w:ind w:firstLine="567"/>
        <w:contextualSpacing/>
        <w:jc w:val="both"/>
        <w:rPr>
          <w:sz w:val="22"/>
          <w:szCs w:val="22"/>
        </w:rPr>
      </w:pPr>
      <w:r>
        <w:rPr>
          <w:sz w:val="22"/>
          <w:szCs w:val="22"/>
        </w:rPr>
        <w:t>- получение муниципальной услуги в электронной форме, если это не запрещено законом, а также в иных формах по выбору заявителя.</w:t>
      </w:r>
    </w:p>
    <w:p w14:paraId="618AC963" w14:textId="77777777" w:rsidR="00B5654B" w:rsidRDefault="00B5654B">
      <w:pPr>
        <w:ind w:firstLine="567"/>
        <w:contextualSpacing/>
        <w:jc w:val="both"/>
        <w:rPr>
          <w:sz w:val="22"/>
          <w:szCs w:val="22"/>
        </w:rPr>
      </w:pPr>
    </w:p>
    <w:p w14:paraId="245CCC7C"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2.17.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14:paraId="171D6BA5" w14:textId="77777777" w:rsidR="00B5654B" w:rsidRDefault="00B5654B">
      <w:pPr>
        <w:pStyle w:val="ConsPlusNormal"/>
        <w:jc w:val="both"/>
        <w:rPr>
          <w:rFonts w:ascii="Times New Roman" w:hAnsi="Times New Roman" w:cs="Times New Roman"/>
          <w:szCs w:val="22"/>
        </w:rPr>
      </w:pPr>
    </w:p>
    <w:p w14:paraId="5EB74E10"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2.17.1. Предоставление муниципальной услуги может осуществляться в электронной форме с использованием информационно-телекоммуникационных технологий, с использованием Единого портала государственных и муниципальных услуг, многофункциональных центров.</w:t>
      </w:r>
    </w:p>
    <w:p w14:paraId="393AB3B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2.17.2. Предоставление муниципальной услуги в электронной форме может осуществляться на базе информационных систем органов государственной власти и местного самоуправления при наличии инфраструктуры, обеспечивающей их взаимодействие. Информационной системой, обеспечивающей предоставление муниципальных услуг в электронной форме, является единый портал государственных и муниципальных услуг (www.gosuslugi.ru), а также портал государственных и муниципальных услуг (функций) Республики Хакасия (</w:t>
      </w:r>
      <w:proofErr w:type="gramStart"/>
      <w:r>
        <w:rPr>
          <w:rFonts w:ascii="Times New Roman" w:hAnsi="Times New Roman" w:cs="Times New Roman"/>
          <w:szCs w:val="22"/>
        </w:rPr>
        <w:t>19.gosuslugi.ru</w:t>
      </w:r>
      <w:proofErr w:type="gramEnd"/>
      <w:r>
        <w:rPr>
          <w:rFonts w:ascii="Times New Roman" w:hAnsi="Times New Roman" w:cs="Times New Roman"/>
          <w:szCs w:val="22"/>
        </w:rPr>
        <w:t>).</w:t>
      </w:r>
    </w:p>
    <w:p w14:paraId="1C0CA57C"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Обеспечение информационного обмена с соответствующими информационными системами органов, предоставляющих государственные услуги, муниципальные услуги, осуществляется с использованием единой системы межведомственного электронного взаимодействия.</w:t>
      </w:r>
    </w:p>
    <w:p w14:paraId="2C353627"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2.17.3. В рамках муниципальных информационных систем предоставление муниципальной услуги в электронной форме осуществляется на сайте администрации в сети Интернет, обеспечивающем:</w:t>
      </w:r>
    </w:p>
    <w:p w14:paraId="106B412D"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доступ заявителей к сведениям о муниципальной услуге, в том числе посредством размещения настоящего Регламента, образцов заявлений и иной информации, относящейся к предоставлению муниципальной услуги;</w:t>
      </w:r>
    </w:p>
    <w:p w14:paraId="7DB00800"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доступность для копирования, заполнения, направления запроса и иных документов, необходимых для получения муниципальной услуги;</w:t>
      </w:r>
    </w:p>
    <w:p w14:paraId="652FF217"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 возможность получения заявителем сведений о ходе выполнения запроса о предоставлении муниципальной услуги и иной информации, задав вопрос специалистам администрации.</w:t>
      </w:r>
    </w:p>
    <w:p w14:paraId="7B675390"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2.17.4. Муниципальная услуга может предоставляться при участии многофункционального центра по предоставлению государственных и муниципальных услуг после заключения соглашения с таким центром.</w:t>
      </w:r>
    </w:p>
    <w:p w14:paraId="45FDBB24" w14:textId="77777777" w:rsidR="00B5654B" w:rsidRDefault="00B5654B">
      <w:pPr>
        <w:pStyle w:val="ConsPlusNormal"/>
        <w:jc w:val="both"/>
        <w:rPr>
          <w:rFonts w:ascii="Times New Roman" w:hAnsi="Times New Roman" w:cs="Times New Roman"/>
          <w:szCs w:val="22"/>
        </w:rPr>
      </w:pPr>
    </w:p>
    <w:p w14:paraId="3201296C"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14:paraId="719EE9CD" w14:textId="77777777" w:rsidR="00B5654B" w:rsidRDefault="00B5654B">
      <w:pPr>
        <w:pStyle w:val="ConsPlusNormal"/>
        <w:jc w:val="both"/>
        <w:rPr>
          <w:rFonts w:ascii="Times New Roman" w:hAnsi="Times New Roman" w:cs="Times New Roman"/>
          <w:szCs w:val="22"/>
        </w:rPr>
      </w:pPr>
    </w:p>
    <w:p w14:paraId="787C47F1"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3.1. Предоставление муниципальной услуги включает в себя следующие административные процедуры:</w:t>
      </w:r>
    </w:p>
    <w:p w14:paraId="52E0ED19"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прием и регистрация запроса о предоставлении муниципальной услуги;</w:t>
      </w:r>
    </w:p>
    <w:p w14:paraId="19F4BE5D"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проверка запроса о предоставлении муниципальной услуги;</w:t>
      </w:r>
    </w:p>
    <w:p w14:paraId="5D37A6F0"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 проведение обследования земельного участка (озелененной территории) заявителя;</w:t>
      </w:r>
    </w:p>
    <w:p w14:paraId="3B0C250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4) уведомление заявителя о внесении восстановительной стоимости уничтоженных и (или) </w:t>
      </w:r>
      <w:r>
        <w:rPr>
          <w:rFonts w:ascii="Times New Roman" w:hAnsi="Times New Roman" w:cs="Times New Roman"/>
          <w:szCs w:val="22"/>
        </w:rPr>
        <w:lastRenderedPageBreak/>
        <w:t>поврежденных зеленых насаждений (за исключением случаев, когда для предоставления муниципальной услуги не требуется внесения восстановительной стоимости);</w:t>
      </w:r>
    </w:p>
    <w:p w14:paraId="5BF516DE"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5) подготовка и выдача (направление) заявителю разрешения на производство сноса, замены, пересадки, обрезки зеленых насаждений на территории Калининского сельсовета или решения об отказе в выдаче разрешения.</w:t>
      </w:r>
    </w:p>
    <w:p w14:paraId="647B2B9F"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Указанные административные процедуры осуществляются в пределах сроков, установленных настоящим Регламентом.</w:t>
      </w:r>
    </w:p>
    <w:p w14:paraId="5458C1EE" w14:textId="77777777" w:rsidR="00B5654B" w:rsidRDefault="00B5654B">
      <w:pPr>
        <w:pStyle w:val="ConsPlusNormal"/>
        <w:jc w:val="both"/>
        <w:rPr>
          <w:rFonts w:ascii="Times New Roman" w:hAnsi="Times New Roman" w:cs="Times New Roman"/>
          <w:szCs w:val="22"/>
        </w:rPr>
      </w:pPr>
    </w:p>
    <w:p w14:paraId="6C14BAFF"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3.2. Прием и регистрация запроса о предоставлении муниципальной услуги</w:t>
      </w:r>
    </w:p>
    <w:p w14:paraId="7256CC48" w14:textId="77777777" w:rsidR="00B5654B" w:rsidRDefault="00B5654B">
      <w:pPr>
        <w:pStyle w:val="ConsPlusNormal"/>
        <w:jc w:val="both"/>
        <w:rPr>
          <w:rFonts w:ascii="Times New Roman" w:hAnsi="Times New Roman" w:cs="Times New Roman"/>
          <w:szCs w:val="22"/>
        </w:rPr>
      </w:pPr>
    </w:p>
    <w:p w14:paraId="06E7EBE8"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3.2.1. Основанием для начала исполнения муниципальной услуги и административной процедуры по приему и регистрации запроса о предоставлении муниципальной услуги является обращение заявителя в администрацию с запросом о предоставлении муниципальной услуги (</w:t>
      </w:r>
      <w:hyperlink w:anchor="P570">
        <w:r>
          <w:rPr>
            <w:rFonts w:ascii="Times New Roman" w:hAnsi="Times New Roman" w:cs="Times New Roman"/>
            <w:color w:val="0000FF"/>
            <w:szCs w:val="22"/>
          </w:rPr>
          <w:t>заявлением</w:t>
        </w:r>
      </w:hyperlink>
      <w:r>
        <w:rPr>
          <w:rFonts w:ascii="Times New Roman" w:hAnsi="Times New Roman" w:cs="Times New Roman"/>
          <w:szCs w:val="22"/>
        </w:rPr>
        <w:t xml:space="preserve"> о выдаче разрешения на производство сноса, замены, пересадки, обрезки зеленых насаждений на территории Калининского сельсовета) по форме согласно приложению N 1 к настоящему Регламенту.</w:t>
      </w:r>
    </w:p>
    <w:p w14:paraId="0A51DF9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3.2.3. </w:t>
      </w:r>
      <w:hyperlink w:anchor="P570">
        <w:r>
          <w:rPr>
            <w:rFonts w:ascii="Times New Roman" w:hAnsi="Times New Roman" w:cs="Times New Roman"/>
            <w:color w:val="0000FF"/>
            <w:szCs w:val="22"/>
          </w:rPr>
          <w:t>Заявление</w:t>
        </w:r>
      </w:hyperlink>
      <w:r>
        <w:rPr>
          <w:rFonts w:ascii="Times New Roman" w:hAnsi="Times New Roman" w:cs="Times New Roman"/>
          <w:szCs w:val="22"/>
        </w:rPr>
        <w:t xml:space="preserve"> о выдаче разрешения на производство сноса, замены, пересадки, обрезки зеленых насаждений на территории Калининского сельсовета (далее - заявление) с приложенными документами регистрируется администрации в течение рабочего дня, в котором оно поступило. Заявление, поступившее в электронном виде в администрацию после окончания рабочего дня, регистрируется на следующий рабочий день. При регистрации заявления ему присваивается входящий номер.</w:t>
      </w:r>
    </w:p>
    <w:p w14:paraId="01FBD2E4"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3.2.4. Результатом административной процедуры по приему и регистрации запроса о предоставлении муниципальной услуги является регистрация поступившего </w:t>
      </w:r>
      <w:hyperlink w:anchor="P570">
        <w:r>
          <w:rPr>
            <w:rFonts w:ascii="Times New Roman" w:hAnsi="Times New Roman" w:cs="Times New Roman"/>
            <w:color w:val="0000FF"/>
            <w:szCs w:val="22"/>
          </w:rPr>
          <w:t>заявления</w:t>
        </w:r>
      </w:hyperlink>
      <w:r>
        <w:rPr>
          <w:rFonts w:ascii="Times New Roman" w:hAnsi="Times New Roman" w:cs="Times New Roman"/>
          <w:szCs w:val="22"/>
        </w:rPr>
        <w:t xml:space="preserve"> о выдаче разрешения на производство сноса, замены, пересадки, обрезки зеленых насаждений на территории Калининского сельсовета.</w:t>
      </w:r>
    </w:p>
    <w:p w14:paraId="34D6344B" w14:textId="77777777" w:rsidR="00B5654B" w:rsidRDefault="00B5654B">
      <w:pPr>
        <w:pStyle w:val="ConsPlusNormal"/>
        <w:jc w:val="both"/>
        <w:rPr>
          <w:rFonts w:ascii="Times New Roman" w:hAnsi="Times New Roman" w:cs="Times New Roman"/>
          <w:szCs w:val="22"/>
        </w:rPr>
      </w:pPr>
    </w:p>
    <w:p w14:paraId="18A0F552"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3.3. Проверка запроса о предоставлении муниципальной услуги</w:t>
      </w:r>
    </w:p>
    <w:p w14:paraId="71F00D9F" w14:textId="77777777" w:rsidR="00B5654B" w:rsidRDefault="00B5654B">
      <w:pPr>
        <w:pStyle w:val="ConsPlusNormal"/>
        <w:jc w:val="both"/>
        <w:rPr>
          <w:rFonts w:ascii="Times New Roman" w:hAnsi="Times New Roman" w:cs="Times New Roman"/>
          <w:szCs w:val="22"/>
        </w:rPr>
      </w:pPr>
    </w:p>
    <w:p w14:paraId="21478DDE"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3.3.1. Началом административной процедуры по проверке запроса о предоставлении муниципальной услуги является регистрация поступившего </w:t>
      </w:r>
      <w:hyperlink w:anchor="P570">
        <w:r>
          <w:rPr>
            <w:rFonts w:ascii="Times New Roman" w:hAnsi="Times New Roman" w:cs="Times New Roman"/>
            <w:color w:val="0000FF"/>
            <w:szCs w:val="22"/>
          </w:rPr>
          <w:t>заявления</w:t>
        </w:r>
      </w:hyperlink>
      <w:r>
        <w:rPr>
          <w:rFonts w:ascii="Times New Roman" w:hAnsi="Times New Roman" w:cs="Times New Roman"/>
          <w:szCs w:val="22"/>
        </w:rPr>
        <w:t xml:space="preserve"> о выдаче разрешения на производство сноса, замены, пересадки, обрезки зеленых насаждений на территории Калининского сельсовета.</w:t>
      </w:r>
    </w:p>
    <w:p w14:paraId="511A2FED" w14:textId="77777777" w:rsidR="00B5654B" w:rsidRDefault="002254DE">
      <w:pPr>
        <w:pStyle w:val="ConsPlusNormal"/>
        <w:ind w:firstLine="540"/>
        <w:jc w:val="both"/>
        <w:rPr>
          <w:rFonts w:ascii="Times New Roman" w:hAnsi="Times New Roman" w:cs="Times New Roman"/>
          <w:szCs w:val="22"/>
        </w:rPr>
      </w:pPr>
      <w:bookmarkStart w:id="2" w:name="P281"/>
      <w:bookmarkEnd w:id="2"/>
      <w:r>
        <w:rPr>
          <w:rFonts w:ascii="Times New Roman" w:hAnsi="Times New Roman" w:cs="Times New Roman"/>
          <w:szCs w:val="22"/>
        </w:rPr>
        <w:t xml:space="preserve">3.3.2. Специалист администрации, ответственный за предоставление муниципальной услуги, в течение 5 рабочих дней со дня регистрации </w:t>
      </w:r>
      <w:hyperlink w:anchor="P570">
        <w:r>
          <w:rPr>
            <w:rFonts w:ascii="Times New Roman" w:hAnsi="Times New Roman" w:cs="Times New Roman"/>
            <w:color w:val="0000FF"/>
            <w:szCs w:val="22"/>
          </w:rPr>
          <w:t>заявления</w:t>
        </w:r>
      </w:hyperlink>
      <w:r>
        <w:rPr>
          <w:rFonts w:ascii="Times New Roman" w:hAnsi="Times New Roman" w:cs="Times New Roman"/>
          <w:szCs w:val="22"/>
        </w:rPr>
        <w:t xml:space="preserve"> с приложениями, осуществляет их проверку на наличие обстоятельств, являющихся основанием для отказа в предоставлении муниципальной услуги.</w:t>
      </w:r>
    </w:p>
    <w:p w14:paraId="74AD6C5D"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3.3.3. В течение срока, установленного в </w:t>
      </w:r>
      <w:hyperlink w:anchor="P281">
        <w:proofErr w:type="spellStart"/>
        <w:r>
          <w:rPr>
            <w:rFonts w:ascii="Times New Roman" w:hAnsi="Times New Roman" w:cs="Times New Roman"/>
            <w:color w:val="0000FF"/>
            <w:szCs w:val="22"/>
          </w:rPr>
          <w:t>пп</w:t>
        </w:r>
        <w:proofErr w:type="spellEnd"/>
        <w:r>
          <w:rPr>
            <w:rFonts w:ascii="Times New Roman" w:hAnsi="Times New Roman" w:cs="Times New Roman"/>
            <w:color w:val="0000FF"/>
            <w:szCs w:val="22"/>
          </w:rPr>
          <w:t>. 3.3.2</w:t>
        </w:r>
      </w:hyperlink>
      <w:r>
        <w:rPr>
          <w:rFonts w:ascii="Times New Roman" w:hAnsi="Times New Roman" w:cs="Times New Roman"/>
          <w:szCs w:val="22"/>
        </w:rPr>
        <w:t xml:space="preserve"> настоящего Регламента, специалист администрации, ответственный за предоставление муниципальной услуги, запрашивает в порядке межведомственного взаимодействия документы, которые требуются для предоставления муниципальной услуги и которые не обязательны для представления их заявителем.</w:t>
      </w:r>
    </w:p>
    <w:p w14:paraId="3C2320C0"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3.3.4. В случае выявления обстоятельств, являющихся основанием для отказа в предоставлении муниципальной услуги, специалист администрации в течение срока для проверки </w:t>
      </w:r>
      <w:hyperlink w:anchor="P570">
        <w:r>
          <w:rPr>
            <w:rFonts w:ascii="Times New Roman" w:hAnsi="Times New Roman" w:cs="Times New Roman"/>
            <w:color w:val="0000FF"/>
            <w:szCs w:val="22"/>
          </w:rPr>
          <w:t>заявления</w:t>
        </w:r>
      </w:hyperlink>
      <w:r>
        <w:rPr>
          <w:rFonts w:ascii="Times New Roman" w:hAnsi="Times New Roman" w:cs="Times New Roman"/>
          <w:szCs w:val="22"/>
        </w:rPr>
        <w:t xml:space="preserve"> готовит решение об отказе в предоставлении муниципальной услуги, которое вручается (направляется) заявителю в соответствии с </w:t>
      </w:r>
      <w:hyperlink w:anchor="P437">
        <w:r>
          <w:rPr>
            <w:rFonts w:ascii="Times New Roman" w:hAnsi="Times New Roman" w:cs="Times New Roman"/>
            <w:color w:val="0000FF"/>
            <w:szCs w:val="22"/>
          </w:rPr>
          <w:t>п. 3.6</w:t>
        </w:r>
      </w:hyperlink>
      <w:r>
        <w:rPr>
          <w:rFonts w:ascii="Times New Roman" w:hAnsi="Times New Roman" w:cs="Times New Roman"/>
          <w:szCs w:val="22"/>
        </w:rPr>
        <w:t xml:space="preserve"> настоящего Регламента.</w:t>
      </w:r>
    </w:p>
    <w:p w14:paraId="2AAC2E0F"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3.3.5. В случае, если по результатам проверки </w:t>
      </w:r>
      <w:hyperlink w:anchor="P570">
        <w:r>
          <w:rPr>
            <w:rFonts w:ascii="Times New Roman" w:hAnsi="Times New Roman" w:cs="Times New Roman"/>
            <w:color w:val="0000FF"/>
            <w:szCs w:val="22"/>
          </w:rPr>
          <w:t>заявления</w:t>
        </w:r>
      </w:hyperlink>
      <w:r>
        <w:rPr>
          <w:rFonts w:ascii="Times New Roman" w:hAnsi="Times New Roman" w:cs="Times New Roman"/>
          <w:szCs w:val="22"/>
        </w:rPr>
        <w:t xml:space="preserve"> и документов не выявлено обстоятельств, являющихся основанием для отказа в предоставлении муниципальной услуги, специалист администрации в течение пяти рабочих дней со дня регистрации заявления уведомляет заявителя о дате и времени обследования указанного им земельного участка (озелененной территории).</w:t>
      </w:r>
    </w:p>
    <w:p w14:paraId="2A6FB3CB"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3.3.6. Результатом административной процедуры по проверке запроса о предоставлении муниципальной услуги является уведомление заявителя о дате и времени обследования земельного участка (озелененной территории) или подготовка решения об отказе в предоставлении муниципальной услуги.</w:t>
      </w:r>
    </w:p>
    <w:p w14:paraId="1A512B05" w14:textId="77777777" w:rsidR="00B5654B" w:rsidRDefault="00B5654B">
      <w:pPr>
        <w:pStyle w:val="ConsPlusNormal"/>
        <w:jc w:val="both"/>
        <w:rPr>
          <w:rFonts w:ascii="Times New Roman" w:hAnsi="Times New Roman" w:cs="Times New Roman"/>
          <w:szCs w:val="22"/>
        </w:rPr>
      </w:pPr>
    </w:p>
    <w:p w14:paraId="36EC221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3.4. Проведение обследования земельного участка (озелененной территории) заявителя</w:t>
      </w:r>
    </w:p>
    <w:p w14:paraId="1BE51DA2" w14:textId="77777777" w:rsidR="00B5654B" w:rsidRDefault="00B5654B">
      <w:pPr>
        <w:pStyle w:val="ConsPlusNormal"/>
        <w:jc w:val="both"/>
        <w:rPr>
          <w:rFonts w:ascii="Times New Roman" w:hAnsi="Times New Roman" w:cs="Times New Roman"/>
          <w:szCs w:val="22"/>
        </w:rPr>
      </w:pPr>
    </w:p>
    <w:p w14:paraId="3FAE8FB1"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lastRenderedPageBreak/>
        <w:t xml:space="preserve">3.4.1. Началом административной процедуры по проведению обследования земельного участка (озелененной территории) заявителя является уведомление заявителя о дате и времени обследования земельного участка (озелененной территории). О дате и времени обследования заявитель уведомляется по телефону или электронной почте, указанным в </w:t>
      </w:r>
      <w:hyperlink w:anchor="P570">
        <w:r>
          <w:rPr>
            <w:rFonts w:ascii="Times New Roman" w:hAnsi="Times New Roman" w:cs="Times New Roman"/>
            <w:color w:val="0000FF"/>
            <w:szCs w:val="22"/>
          </w:rPr>
          <w:t>заявлении</w:t>
        </w:r>
      </w:hyperlink>
      <w:r>
        <w:rPr>
          <w:rFonts w:ascii="Times New Roman" w:hAnsi="Times New Roman" w:cs="Times New Roman"/>
          <w:szCs w:val="22"/>
        </w:rPr>
        <w:t>, но не позднее чем за один рабочий день до дня проведения обследования. Если заявитель (его представитель), уведомленный о дате и времени обследования земельного участка (озелененной территории), не явился в установленный день и время на место обследования, то обследование может быть проведено без его участия в том случае, если доступ к обследуемому земельному участку (озелененной территории) не является ограниченным.</w:t>
      </w:r>
    </w:p>
    <w:p w14:paraId="26CB49D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3.4.2. В течение одного рабочего дня со дня проведения обследования специалистом (специалистами) администрации, проводившим обследование, составляется </w:t>
      </w:r>
      <w:hyperlink w:anchor="P613">
        <w:r>
          <w:rPr>
            <w:rFonts w:ascii="Times New Roman" w:hAnsi="Times New Roman" w:cs="Times New Roman"/>
            <w:color w:val="0000FF"/>
            <w:szCs w:val="22"/>
          </w:rPr>
          <w:t>акт</w:t>
        </w:r>
      </w:hyperlink>
      <w:r>
        <w:rPr>
          <w:rFonts w:ascii="Times New Roman" w:hAnsi="Times New Roman" w:cs="Times New Roman"/>
          <w:szCs w:val="22"/>
        </w:rPr>
        <w:t xml:space="preserve"> обследования земельного участка по форме согласно приложению N 2 к настоящему Регламенту и </w:t>
      </w:r>
      <w:hyperlink w:anchor="P661">
        <w:r>
          <w:rPr>
            <w:rFonts w:ascii="Times New Roman" w:hAnsi="Times New Roman" w:cs="Times New Roman"/>
            <w:color w:val="0000FF"/>
            <w:szCs w:val="22"/>
          </w:rPr>
          <w:t>акт</w:t>
        </w:r>
      </w:hyperlink>
      <w:r>
        <w:rPr>
          <w:rFonts w:ascii="Times New Roman" w:hAnsi="Times New Roman" w:cs="Times New Roman"/>
          <w:szCs w:val="22"/>
        </w:rPr>
        <w:t xml:space="preserve"> оценки зеленых насаждений по форме согласно приложению N 3 к настоящему Регламенту.</w:t>
      </w:r>
    </w:p>
    <w:p w14:paraId="5FDCEDC9" w14:textId="77777777" w:rsidR="00B5654B" w:rsidRDefault="00AA2E06">
      <w:pPr>
        <w:pStyle w:val="ConsPlusNormal"/>
        <w:ind w:firstLine="540"/>
        <w:jc w:val="both"/>
        <w:rPr>
          <w:rFonts w:ascii="Times New Roman" w:hAnsi="Times New Roman" w:cs="Times New Roman"/>
          <w:szCs w:val="22"/>
        </w:rPr>
      </w:pPr>
      <w:hyperlink w:anchor="P661">
        <w:r w:rsidR="002254DE">
          <w:rPr>
            <w:rFonts w:ascii="Times New Roman" w:hAnsi="Times New Roman" w:cs="Times New Roman"/>
            <w:color w:val="0000FF"/>
            <w:szCs w:val="22"/>
          </w:rPr>
          <w:t>Акт</w:t>
        </w:r>
      </w:hyperlink>
      <w:r w:rsidR="002254DE">
        <w:rPr>
          <w:rFonts w:ascii="Times New Roman" w:hAnsi="Times New Roman" w:cs="Times New Roman"/>
          <w:szCs w:val="22"/>
        </w:rPr>
        <w:t xml:space="preserve"> оценки зеленых насаждений не составляется в случае, когда восстановительная стоимость уничтоженных и (или) поврежденных зеленых насаждений не взимается. Внесение восстановительной стоимости не требуется на:</w:t>
      </w:r>
    </w:p>
    <w:p w14:paraId="399B1DB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замену, пересадку зеленых насаждений, которые по своему назначению включают в себя мероприятия по созданию зеленых насаждений взамен заменяемых и не предполагают причинение вреда пересаживаемым зеленым насаждениям;</w:t>
      </w:r>
    </w:p>
    <w:p w14:paraId="0ECF222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снос и (или) обрезку зеленых насаждений в целях:</w:t>
      </w:r>
    </w:p>
    <w:p w14:paraId="3B5E595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реконструкции зеленых насаждений;</w:t>
      </w:r>
    </w:p>
    <w:p w14:paraId="2D95F4F0"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соблюдения норм освещенности жилых и нежилых помещений;</w:t>
      </w:r>
    </w:p>
    <w:p w14:paraId="6CE2539B"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обеспечения нормативной видимости технических средств организации дорожного движения, безопасности движения транспорта и пешеходов;</w:t>
      </w:r>
    </w:p>
    <w:p w14:paraId="41AE58E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удаления больных, сухостойных и аварийных деревьев, представляющих угрозу жизни и здоровью людей и сохранности имущества;</w:t>
      </w:r>
    </w:p>
    <w:p w14:paraId="58951F22"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санитарной обрезки крон деревьев, стрижки "живой" изгороди, цветников, газонов, скашивания травяного покрова;</w:t>
      </w:r>
    </w:p>
    <w:p w14:paraId="6BD8424D"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предупреждения и ликвидации последствий аварий, катастроф, стихийных бедствий и иных чрезвычайных ситуаций природного и техногенного характера;</w:t>
      </w:r>
    </w:p>
    <w:p w14:paraId="627473D7"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прекращения (предотвращения) разрушения корневой системой деревьев фундаментов зданий, строений, сооружений, асфальтовых покрытий тротуаров и проезжей части автомобильных дорог;</w:t>
      </w:r>
    </w:p>
    <w:p w14:paraId="288CE04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 ремонта или реконструкции подземных коммуникаций, в </w:t>
      </w:r>
      <w:proofErr w:type="gramStart"/>
      <w:r>
        <w:rPr>
          <w:rFonts w:ascii="Times New Roman" w:hAnsi="Times New Roman" w:cs="Times New Roman"/>
          <w:szCs w:val="22"/>
        </w:rPr>
        <w:t>случаях</w:t>
      </w:r>
      <w:proofErr w:type="gramEnd"/>
      <w:r>
        <w:rPr>
          <w:rFonts w:ascii="Times New Roman" w:hAnsi="Times New Roman" w:cs="Times New Roman"/>
          <w:szCs w:val="22"/>
        </w:rPr>
        <w:t xml:space="preserve"> когда возникает необходимость в сносе зеленых насаждений, высаженных после прокладки коммуникаций на расстоянии меньше допустимого.</w:t>
      </w:r>
    </w:p>
    <w:p w14:paraId="3F8540E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3.4.3. В </w:t>
      </w:r>
      <w:hyperlink w:anchor="P613">
        <w:r>
          <w:rPr>
            <w:rFonts w:ascii="Times New Roman" w:hAnsi="Times New Roman" w:cs="Times New Roman"/>
            <w:color w:val="0000FF"/>
            <w:szCs w:val="22"/>
          </w:rPr>
          <w:t>акте</w:t>
        </w:r>
      </w:hyperlink>
      <w:r>
        <w:rPr>
          <w:rFonts w:ascii="Times New Roman" w:hAnsi="Times New Roman" w:cs="Times New Roman"/>
          <w:szCs w:val="22"/>
        </w:rPr>
        <w:t xml:space="preserve"> обследования земельного участка указываются дата, время, место проведенного обследования земельного участка (озелененной территории), сведения о специалисте (специалистах) администрации, проводившем обследования, сведения о заявителе (его представителе), принимавшем участие в проведении обследования, достоверность (недостоверность) информации, содержащейся в схеме размещения зеленых насаждений, планируемых к сносу, замене, пересадке, обрезке, в границах земельного участка (озелененной территории).</w:t>
      </w:r>
    </w:p>
    <w:p w14:paraId="7618162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3.4.4. В </w:t>
      </w:r>
      <w:hyperlink w:anchor="P661">
        <w:r>
          <w:rPr>
            <w:rFonts w:ascii="Times New Roman" w:hAnsi="Times New Roman" w:cs="Times New Roman"/>
            <w:color w:val="0000FF"/>
            <w:szCs w:val="22"/>
          </w:rPr>
          <w:t>акте</w:t>
        </w:r>
      </w:hyperlink>
      <w:r>
        <w:rPr>
          <w:rFonts w:ascii="Times New Roman" w:hAnsi="Times New Roman" w:cs="Times New Roman"/>
          <w:szCs w:val="22"/>
        </w:rPr>
        <w:t xml:space="preserve"> оценки зеленых насаждений указывается дата, время, место проведенного обследования земельного участка (озелененной территории), сумма восстановительной стоимости зеленых насаждений, подлежащих сносу и (или) обрезке, пересадке, сведения о специалисте (специалистах) администрации, составившем акт.</w:t>
      </w:r>
    </w:p>
    <w:p w14:paraId="15173C3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3.4.5. Срок выполнения административной процедуры по проведению обследования земельного участка (озелененной территории) составляет пять рабочих дней со дня уведомления заявителя о дате и времени обследования земельного участка (озелененной территории). Результатом выполнения административной процедуры является:</w:t>
      </w:r>
    </w:p>
    <w:p w14:paraId="376D3C9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 составление </w:t>
      </w:r>
      <w:hyperlink w:anchor="P613">
        <w:r>
          <w:rPr>
            <w:rFonts w:ascii="Times New Roman" w:hAnsi="Times New Roman" w:cs="Times New Roman"/>
            <w:color w:val="0000FF"/>
            <w:szCs w:val="22"/>
          </w:rPr>
          <w:t>актов</w:t>
        </w:r>
      </w:hyperlink>
      <w:r>
        <w:rPr>
          <w:rFonts w:ascii="Times New Roman" w:hAnsi="Times New Roman" w:cs="Times New Roman"/>
          <w:szCs w:val="22"/>
        </w:rPr>
        <w:t xml:space="preserve"> обследования земельного участка, оценки зеленых насаждений (в случае, если требуется внесение восстановительной стоимости);</w:t>
      </w:r>
    </w:p>
    <w:p w14:paraId="74B9E19D"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 составление </w:t>
      </w:r>
      <w:hyperlink w:anchor="P613">
        <w:r>
          <w:rPr>
            <w:rFonts w:ascii="Times New Roman" w:hAnsi="Times New Roman" w:cs="Times New Roman"/>
            <w:color w:val="0000FF"/>
            <w:szCs w:val="22"/>
          </w:rPr>
          <w:t>акта</w:t>
        </w:r>
      </w:hyperlink>
      <w:r>
        <w:rPr>
          <w:rFonts w:ascii="Times New Roman" w:hAnsi="Times New Roman" w:cs="Times New Roman"/>
          <w:szCs w:val="22"/>
        </w:rPr>
        <w:t xml:space="preserve"> обследования земельного участка (в случае, если внесение восстановительной стоимости не требуется).</w:t>
      </w:r>
    </w:p>
    <w:p w14:paraId="1A113ACD"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В случае, если обследование земельного участка (озелененной территории) не проведено по причине необеспечения заявителем доступа к нему, то в предоставлении муниципальной услуги </w:t>
      </w:r>
      <w:r>
        <w:rPr>
          <w:rFonts w:ascii="Times New Roman" w:hAnsi="Times New Roman" w:cs="Times New Roman"/>
          <w:szCs w:val="22"/>
        </w:rPr>
        <w:lastRenderedPageBreak/>
        <w:t xml:space="preserve">отказывается в соответствии с </w:t>
      </w:r>
      <w:hyperlink w:anchor="P437">
        <w:r>
          <w:rPr>
            <w:rFonts w:ascii="Times New Roman" w:hAnsi="Times New Roman" w:cs="Times New Roman"/>
            <w:color w:val="0000FF"/>
            <w:szCs w:val="22"/>
          </w:rPr>
          <w:t>п. 3.6</w:t>
        </w:r>
      </w:hyperlink>
      <w:r>
        <w:rPr>
          <w:rFonts w:ascii="Times New Roman" w:hAnsi="Times New Roman" w:cs="Times New Roman"/>
          <w:szCs w:val="22"/>
        </w:rPr>
        <w:t xml:space="preserve"> настоящего Регламента в пределах срока для выполнения административной процедуры по проведению обследования земельного участка (озелененной территории) заявителя.</w:t>
      </w:r>
    </w:p>
    <w:p w14:paraId="22097A34" w14:textId="77777777" w:rsidR="00B5654B" w:rsidRDefault="00B5654B">
      <w:pPr>
        <w:pStyle w:val="ConsPlusNormal"/>
        <w:jc w:val="both"/>
        <w:rPr>
          <w:rFonts w:ascii="Times New Roman" w:hAnsi="Times New Roman" w:cs="Times New Roman"/>
          <w:szCs w:val="22"/>
        </w:rPr>
      </w:pPr>
    </w:p>
    <w:p w14:paraId="60A1EB6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3.5. Уведомление заявителя о внесении восстановительной стоимости уничтоженных и (или) поврежденных зеленых насаждений</w:t>
      </w:r>
    </w:p>
    <w:p w14:paraId="3ED12922" w14:textId="77777777" w:rsidR="00B5654B" w:rsidRDefault="00B5654B">
      <w:pPr>
        <w:pStyle w:val="ConsPlusNormal"/>
        <w:jc w:val="both"/>
        <w:rPr>
          <w:rFonts w:ascii="Times New Roman" w:hAnsi="Times New Roman" w:cs="Times New Roman"/>
          <w:szCs w:val="22"/>
        </w:rPr>
      </w:pPr>
    </w:p>
    <w:p w14:paraId="7923DF34"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3.5.1. Началом административной процедуры по уведомлению заявителя о внесении восстановительной стоимости уничтоженных и (или) поврежденных зеленых насаждений является составление </w:t>
      </w:r>
      <w:hyperlink w:anchor="P661">
        <w:r>
          <w:rPr>
            <w:rFonts w:ascii="Times New Roman" w:hAnsi="Times New Roman" w:cs="Times New Roman"/>
            <w:color w:val="0000FF"/>
            <w:szCs w:val="22"/>
          </w:rPr>
          <w:t>акта</w:t>
        </w:r>
      </w:hyperlink>
      <w:r>
        <w:rPr>
          <w:rFonts w:ascii="Times New Roman" w:hAnsi="Times New Roman" w:cs="Times New Roman"/>
          <w:szCs w:val="22"/>
        </w:rPr>
        <w:t xml:space="preserve"> оценки зеленых насаждений. Указанная административная процедура выполняется в случаях, когда требуется внесение восстановительной стоимости зеленых насаждений и при обследовании земельного участка (озелененной территории) не выявлено оснований для отказа в предоставлении муниципальной услуги.</w:t>
      </w:r>
    </w:p>
    <w:p w14:paraId="7036D6A2"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3.5.2. Специалистом администрации в течение двух рабочих дней со дня составления </w:t>
      </w:r>
      <w:hyperlink w:anchor="P661">
        <w:r>
          <w:rPr>
            <w:rFonts w:ascii="Times New Roman" w:hAnsi="Times New Roman" w:cs="Times New Roman"/>
            <w:color w:val="0000FF"/>
            <w:szCs w:val="22"/>
          </w:rPr>
          <w:t>акта</w:t>
        </w:r>
      </w:hyperlink>
      <w:r>
        <w:rPr>
          <w:rFonts w:ascii="Times New Roman" w:hAnsi="Times New Roman" w:cs="Times New Roman"/>
          <w:szCs w:val="22"/>
        </w:rPr>
        <w:t xml:space="preserve"> оценки зеленых насаждений вручается заявителю уведомление о необходимости внесения в бюджет Калининского сельсовета суммы восстановительной стоимости зеленых насаждений с приложением копии акта оценки зеленых насаждений. Расчет размера восстановительной стоимости производится специалистом администрации.</w:t>
      </w:r>
    </w:p>
    <w:p w14:paraId="02D4F1B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Уведомление и </w:t>
      </w:r>
      <w:hyperlink w:anchor="P661">
        <w:r>
          <w:rPr>
            <w:rFonts w:ascii="Times New Roman" w:hAnsi="Times New Roman" w:cs="Times New Roman"/>
            <w:color w:val="0000FF"/>
            <w:szCs w:val="22"/>
          </w:rPr>
          <w:t>акт</w:t>
        </w:r>
      </w:hyperlink>
      <w:r>
        <w:rPr>
          <w:rFonts w:ascii="Times New Roman" w:hAnsi="Times New Roman" w:cs="Times New Roman"/>
          <w:szCs w:val="22"/>
        </w:rPr>
        <w:t xml:space="preserve"> оценки зеленых насаждений могут быть высланы администрацией по электронной почте в том случае, если в запросе о предоставлении муниципальной услуги заявитель выразил свое согласие на такую форму получения уведомления. Если такое согласие не выражено в запросе о предоставлении услуги либо заявителем не указан адрес его электронной почты, то заявителю сообщается по телефону о возможности получить в администрации уведомление о необходимости внесения в бюджет Калининского сельсовета суммы восстановительной стоимости зеленых насаждений и копию акта оценки зеленых насаждений.</w:t>
      </w:r>
    </w:p>
    <w:p w14:paraId="3E4A1D3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3.5.3. Размер взимаемой восстановительной стоимости определяется в соответствии с пунктом 12.3 Правил благоустройства муниципального образования Калининский сельсовет, утвержденных Решением Совета депутатов Калининского сельсовета от 31.05.2016 N 17, в следующем порядке.</w:t>
      </w:r>
    </w:p>
    <w:p w14:paraId="3C4F02F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За снос (уничтожение) и (или) обрезание (повреждение) зеленых насаждений восстановительная стоимость устанавливается в зависимости от породы, диаметра ствола и качественного состояния:</w:t>
      </w:r>
    </w:p>
    <w:p w14:paraId="3E30F174" w14:textId="77777777" w:rsidR="00B5654B" w:rsidRDefault="002254DE">
      <w:pPr>
        <w:pStyle w:val="ConsPlusNormal"/>
        <w:ind w:firstLine="540"/>
        <w:jc w:val="both"/>
        <w:rPr>
          <w:rFonts w:ascii="Times New Roman" w:hAnsi="Times New Roman" w:cs="Times New Roman"/>
          <w:szCs w:val="22"/>
        </w:rPr>
        <w:sectPr w:rsidR="00B5654B">
          <w:pgSz w:w="11906" w:h="16838"/>
          <w:pgMar w:top="1134" w:right="850" w:bottom="1134" w:left="1701" w:header="0" w:footer="0" w:gutter="0"/>
          <w:cols w:space="720"/>
          <w:formProt w:val="0"/>
          <w:docGrid w:linePitch="360"/>
        </w:sectPr>
      </w:pPr>
      <w:r>
        <w:rPr>
          <w:rFonts w:ascii="Times New Roman" w:hAnsi="Times New Roman" w:cs="Times New Roman"/>
          <w:szCs w:val="22"/>
        </w:rPr>
        <w:t>1) восстановительная стоимость деревьев:</w:t>
      </w:r>
    </w:p>
    <w:p w14:paraId="76ABCC6C" w14:textId="77777777" w:rsidR="00B5654B" w:rsidRDefault="00B5654B">
      <w:pPr>
        <w:pStyle w:val="ConsPlusNormal"/>
        <w:jc w:val="both"/>
        <w:rPr>
          <w:rFonts w:ascii="Times New Roman" w:hAnsi="Times New Roman" w:cs="Times New Roman"/>
          <w:szCs w:val="22"/>
        </w:rPr>
      </w:pPr>
    </w:p>
    <w:tbl>
      <w:tblPr>
        <w:tblW w:w="10064" w:type="dxa"/>
        <w:tblInd w:w="1905" w:type="dxa"/>
        <w:tblLayout w:type="fixed"/>
        <w:tblCellMar>
          <w:top w:w="102" w:type="dxa"/>
          <w:left w:w="62" w:type="dxa"/>
          <w:bottom w:w="102" w:type="dxa"/>
          <w:right w:w="62" w:type="dxa"/>
        </w:tblCellMar>
        <w:tblLook w:val="0000" w:firstRow="0" w:lastRow="0" w:firstColumn="0" w:lastColumn="0" w:noHBand="0" w:noVBand="0"/>
      </w:tblPr>
      <w:tblGrid>
        <w:gridCol w:w="1843"/>
        <w:gridCol w:w="2693"/>
        <w:gridCol w:w="2835"/>
        <w:gridCol w:w="2693"/>
      </w:tblGrid>
      <w:tr w:rsidR="00B5654B" w14:paraId="5F23A9D4" w14:textId="77777777">
        <w:tc>
          <w:tcPr>
            <w:tcW w:w="1842" w:type="dxa"/>
            <w:vMerge w:val="restart"/>
            <w:tcBorders>
              <w:top w:val="single" w:sz="4" w:space="0" w:color="000000"/>
              <w:left w:val="single" w:sz="4" w:space="0" w:color="000000"/>
              <w:bottom w:val="single" w:sz="4" w:space="0" w:color="000000"/>
              <w:right w:val="single" w:sz="4" w:space="0" w:color="000000"/>
            </w:tcBorders>
          </w:tcPr>
          <w:p w14:paraId="37CE50E8"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Диаметр дерева на высоте 1,3 м (см)</w:t>
            </w:r>
          </w:p>
        </w:tc>
        <w:tc>
          <w:tcPr>
            <w:tcW w:w="8221" w:type="dxa"/>
            <w:gridSpan w:val="3"/>
            <w:tcBorders>
              <w:top w:val="single" w:sz="4" w:space="0" w:color="000000"/>
              <w:left w:val="single" w:sz="4" w:space="0" w:color="000000"/>
              <w:bottom w:val="single" w:sz="4" w:space="0" w:color="000000"/>
              <w:right w:val="single" w:sz="4" w:space="0" w:color="000000"/>
            </w:tcBorders>
          </w:tcPr>
          <w:p w14:paraId="0102AFEC"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Восстановительная стоимость одного дерева, руб.</w:t>
            </w:r>
          </w:p>
        </w:tc>
      </w:tr>
      <w:tr w:rsidR="00B5654B" w14:paraId="0D7E95E6" w14:textId="77777777">
        <w:tc>
          <w:tcPr>
            <w:tcW w:w="1842" w:type="dxa"/>
            <w:vMerge/>
            <w:tcBorders>
              <w:top w:val="single" w:sz="4" w:space="0" w:color="000000"/>
              <w:left w:val="single" w:sz="4" w:space="0" w:color="000000"/>
              <w:bottom w:val="single" w:sz="4" w:space="0" w:color="000000"/>
              <w:right w:val="single" w:sz="4" w:space="0" w:color="000000"/>
            </w:tcBorders>
          </w:tcPr>
          <w:p w14:paraId="76371396" w14:textId="77777777" w:rsidR="00B5654B" w:rsidRDefault="00B5654B">
            <w:pPr>
              <w:widowControl w:val="0"/>
            </w:pPr>
          </w:p>
        </w:tc>
        <w:tc>
          <w:tcPr>
            <w:tcW w:w="2693" w:type="dxa"/>
            <w:tcBorders>
              <w:top w:val="single" w:sz="4" w:space="0" w:color="000000"/>
              <w:left w:val="single" w:sz="4" w:space="0" w:color="000000"/>
              <w:bottom w:val="single" w:sz="4" w:space="0" w:color="000000"/>
              <w:right w:val="single" w:sz="4" w:space="0" w:color="000000"/>
            </w:tcBorders>
          </w:tcPr>
          <w:p w14:paraId="39F76A89"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Липа, пихта, сосна, ель, кедр, декоративные посадки плодовых культур, можжевельник, клен, ясень</w:t>
            </w:r>
          </w:p>
        </w:tc>
        <w:tc>
          <w:tcPr>
            <w:tcW w:w="2835" w:type="dxa"/>
            <w:tcBorders>
              <w:top w:val="single" w:sz="4" w:space="0" w:color="000000"/>
              <w:left w:val="single" w:sz="4" w:space="0" w:color="000000"/>
              <w:bottom w:val="single" w:sz="4" w:space="0" w:color="000000"/>
              <w:right w:val="single" w:sz="4" w:space="0" w:color="000000"/>
            </w:tcBorders>
          </w:tcPr>
          <w:p w14:paraId="63BEEC26"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 xml:space="preserve">Береза, вяз, осина, ясень, клен </w:t>
            </w:r>
            <w:proofErr w:type="spellStart"/>
            <w:r>
              <w:rPr>
                <w:rFonts w:ascii="Times New Roman" w:hAnsi="Times New Roman" w:cs="Times New Roman"/>
                <w:szCs w:val="22"/>
              </w:rPr>
              <w:t>ясенелистный</w:t>
            </w:r>
            <w:proofErr w:type="spellEnd"/>
            <w:r>
              <w:rPr>
                <w:rFonts w:ascii="Times New Roman" w:hAnsi="Times New Roman" w:cs="Times New Roman"/>
                <w:szCs w:val="22"/>
              </w:rPr>
              <w:t>, ольха, лиственница</w:t>
            </w:r>
          </w:p>
        </w:tc>
        <w:tc>
          <w:tcPr>
            <w:tcW w:w="2693" w:type="dxa"/>
            <w:tcBorders>
              <w:top w:val="single" w:sz="4" w:space="0" w:color="000000"/>
              <w:left w:val="single" w:sz="4" w:space="0" w:color="000000"/>
              <w:bottom w:val="single" w:sz="4" w:space="0" w:color="000000"/>
              <w:right w:val="single" w:sz="4" w:space="0" w:color="000000"/>
            </w:tcBorders>
          </w:tcPr>
          <w:p w14:paraId="2E765A9A"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Тополь, ива</w:t>
            </w:r>
          </w:p>
        </w:tc>
      </w:tr>
      <w:tr w:rsidR="00B5654B" w14:paraId="27D0FE83" w14:textId="77777777">
        <w:tc>
          <w:tcPr>
            <w:tcW w:w="1842" w:type="dxa"/>
            <w:tcBorders>
              <w:top w:val="single" w:sz="4" w:space="0" w:color="000000"/>
              <w:left w:val="single" w:sz="4" w:space="0" w:color="000000"/>
              <w:bottom w:val="single" w:sz="4" w:space="0" w:color="000000"/>
              <w:right w:val="single" w:sz="4" w:space="0" w:color="000000"/>
            </w:tcBorders>
          </w:tcPr>
          <w:p w14:paraId="4C4944C3"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Саженцы</w:t>
            </w:r>
          </w:p>
        </w:tc>
        <w:tc>
          <w:tcPr>
            <w:tcW w:w="2693" w:type="dxa"/>
            <w:tcBorders>
              <w:top w:val="single" w:sz="4" w:space="0" w:color="000000"/>
              <w:left w:val="single" w:sz="4" w:space="0" w:color="000000"/>
              <w:bottom w:val="single" w:sz="4" w:space="0" w:color="000000"/>
              <w:right w:val="single" w:sz="4" w:space="0" w:color="000000"/>
            </w:tcBorders>
          </w:tcPr>
          <w:p w14:paraId="31DFCD20"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307</w:t>
            </w:r>
          </w:p>
        </w:tc>
        <w:tc>
          <w:tcPr>
            <w:tcW w:w="2835" w:type="dxa"/>
            <w:tcBorders>
              <w:top w:val="single" w:sz="4" w:space="0" w:color="000000"/>
              <w:left w:val="single" w:sz="4" w:space="0" w:color="000000"/>
              <w:bottom w:val="single" w:sz="4" w:space="0" w:color="000000"/>
              <w:right w:val="single" w:sz="4" w:space="0" w:color="000000"/>
            </w:tcBorders>
          </w:tcPr>
          <w:p w14:paraId="71CD07C2"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229</w:t>
            </w:r>
          </w:p>
        </w:tc>
        <w:tc>
          <w:tcPr>
            <w:tcW w:w="2693" w:type="dxa"/>
            <w:tcBorders>
              <w:top w:val="single" w:sz="4" w:space="0" w:color="000000"/>
              <w:left w:val="single" w:sz="4" w:space="0" w:color="000000"/>
              <w:bottom w:val="single" w:sz="4" w:space="0" w:color="000000"/>
              <w:right w:val="single" w:sz="4" w:space="0" w:color="000000"/>
            </w:tcBorders>
          </w:tcPr>
          <w:p w14:paraId="61AF9416"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162</w:t>
            </w:r>
          </w:p>
        </w:tc>
      </w:tr>
      <w:tr w:rsidR="00B5654B" w14:paraId="3782FD60" w14:textId="77777777">
        <w:tc>
          <w:tcPr>
            <w:tcW w:w="1842" w:type="dxa"/>
            <w:tcBorders>
              <w:top w:val="single" w:sz="4" w:space="0" w:color="000000"/>
              <w:left w:val="single" w:sz="4" w:space="0" w:color="000000"/>
              <w:bottom w:val="single" w:sz="4" w:space="0" w:color="000000"/>
              <w:right w:val="single" w:sz="4" w:space="0" w:color="000000"/>
            </w:tcBorders>
          </w:tcPr>
          <w:p w14:paraId="17C0BE5C"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4</w:t>
            </w:r>
          </w:p>
        </w:tc>
        <w:tc>
          <w:tcPr>
            <w:tcW w:w="2693" w:type="dxa"/>
            <w:tcBorders>
              <w:top w:val="single" w:sz="4" w:space="0" w:color="000000"/>
              <w:left w:val="single" w:sz="4" w:space="0" w:color="000000"/>
              <w:bottom w:val="single" w:sz="4" w:space="0" w:color="000000"/>
              <w:right w:val="single" w:sz="4" w:space="0" w:color="000000"/>
            </w:tcBorders>
          </w:tcPr>
          <w:p w14:paraId="58538FEF"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679</w:t>
            </w:r>
          </w:p>
        </w:tc>
        <w:tc>
          <w:tcPr>
            <w:tcW w:w="2835" w:type="dxa"/>
            <w:tcBorders>
              <w:top w:val="single" w:sz="4" w:space="0" w:color="000000"/>
              <w:left w:val="single" w:sz="4" w:space="0" w:color="000000"/>
              <w:bottom w:val="single" w:sz="4" w:space="0" w:color="000000"/>
              <w:right w:val="single" w:sz="4" w:space="0" w:color="000000"/>
            </w:tcBorders>
          </w:tcPr>
          <w:p w14:paraId="18C5ACBA"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529</w:t>
            </w:r>
          </w:p>
        </w:tc>
        <w:tc>
          <w:tcPr>
            <w:tcW w:w="2693" w:type="dxa"/>
            <w:tcBorders>
              <w:top w:val="single" w:sz="4" w:space="0" w:color="000000"/>
              <w:left w:val="single" w:sz="4" w:space="0" w:color="000000"/>
              <w:bottom w:val="single" w:sz="4" w:space="0" w:color="000000"/>
              <w:right w:val="single" w:sz="4" w:space="0" w:color="000000"/>
            </w:tcBorders>
          </w:tcPr>
          <w:p w14:paraId="72801A6F"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355</w:t>
            </w:r>
          </w:p>
        </w:tc>
      </w:tr>
      <w:tr w:rsidR="00B5654B" w14:paraId="695E06A1" w14:textId="77777777">
        <w:tc>
          <w:tcPr>
            <w:tcW w:w="1842" w:type="dxa"/>
            <w:tcBorders>
              <w:top w:val="single" w:sz="4" w:space="0" w:color="000000"/>
              <w:left w:val="single" w:sz="4" w:space="0" w:color="000000"/>
              <w:bottom w:val="single" w:sz="4" w:space="0" w:color="000000"/>
              <w:right w:val="single" w:sz="4" w:space="0" w:color="000000"/>
            </w:tcBorders>
          </w:tcPr>
          <w:p w14:paraId="373F18D4"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8</w:t>
            </w:r>
          </w:p>
        </w:tc>
        <w:tc>
          <w:tcPr>
            <w:tcW w:w="2693" w:type="dxa"/>
            <w:tcBorders>
              <w:top w:val="single" w:sz="4" w:space="0" w:color="000000"/>
              <w:left w:val="single" w:sz="4" w:space="0" w:color="000000"/>
              <w:bottom w:val="single" w:sz="4" w:space="0" w:color="000000"/>
              <w:right w:val="single" w:sz="4" w:space="0" w:color="000000"/>
            </w:tcBorders>
          </w:tcPr>
          <w:p w14:paraId="0AA84566"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3856</w:t>
            </w:r>
          </w:p>
        </w:tc>
        <w:tc>
          <w:tcPr>
            <w:tcW w:w="2835" w:type="dxa"/>
            <w:tcBorders>
              <w:top w:val="single" w:sz="4" w:space="0" w:color="000000"/>
              <w:left w:val="single" w:sz="4" w:space="0" w:color="000000"/>
              <w:bottom w:val="single" w:sz="4" w:space="0" w:color="000000"/>
              <w:right w:val="single" w:sz="4" w:space="0" w:color="000000"/>
            </w:tcBorders>
          </w:tcPr>
          <w:p w14:paraId="747B1F5C"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3724</w:t>
            </w:r>
          </w:p>
        </w:tc>
        <w:tc>
          <w:tcPr>
            <w:tcW w:w="2693" w:type="dxa"/>
            <w:tcBorders>
              <w:top w:val="single" w:sz="4" w:space="0" w:color="000000"/>
              <w:left w:val="single" w:sz="4" w:space="0" w:color="000000"/>
              <w:bottom w:val="single" w:sz="4" w:space="0" w:color="000000"/>
              <w:right w:val="single" w:sz="4" w:space="0" w:color="000000"/>
            </w:tcBorders>
          </w:tcPr>
          <w:p w14:paraId="326F0D4D"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2021</w:t>
            </w:r>
          </w:p>
        </w:tc>
      </w:tr>
      <w:tr w:rsidR="00B5654B" w14:paraId="35C80543" w14:textId="77777777">
        <w:tc>
          <w:tcPr>
            <w:tcW w:w="1842" w:type="dxa"/>
            <w:tcBorders>
              <w:top w:val="single" w:sz="4" w:space="0" w:color="000000"/>
              <w:left w:val="single" w:sz="4" w:space="0" w:color="000000"/>
              <w:bottom w:val="single" w:sz="4" w:space="0" w:color="000000"/>
              <w:right w:val="single" w:sz="4" w:space="0" w:color="000000"/>
            </w:tcBorders>
          </w:tcPr>
          <w:p w14:paraId="57314F84"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12</w:t>
            </w:r>
          </w:p>
        </w:tc>
        <w:tc>
          <w:tcPr>
            <w:tcW w:w="2693" w:type="dxa"/>
            <w:tcBorders>
              <w:top w:val="single" w:sz="4" w:space="0" w:color="000000"/>
              <w:left w:val="single" w:sz="4" w:space="0" w:color="000000"/>
              <w:bottom w:val="single" w:sz="4" w:space="0" w:color="000000"/>
              <w:right w:val="single" w:sz="4" w:space="0" w:color="000000"/>
            </w:tcBorders>
          </w:tcPr>
          <w:p w14:paraId="19C44C8D"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5005</w:t>
            </w:r>
          </w:p>
        </w:tc>
        <w:tc>
          <w:tcPr>
            <w:tcW w:w="2835" w:type="dxa"/>
            <w:tcBorders>
              <w:top w:val="single" w:sz="4" w:space="0" w:color="000000"/>
              <w:left w:val="single" w:sz="4" w:space="0" w:color="000000"/>
              <w:bottom w:val="single" w:sz="4" w:space="0" w:color="000000"/>
              <w:right w:val="single" w:sz="4" w:space="0" w:color="000000"/>
            </w:tcBorders>
          </w:tcPr>
          <w:p w14:paraId="1AB98FA5"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4854</w:t>
            </w:r>
          </w:p>
        </w:tc>
        <w:tc>
          <w:tcPr>
            <w:tcW w:w="2693" w:type="dxa"/>
            <w:tcBorders>
              <w:top w:val="single" w:sz="4" w:space="0" w:color="000000"/>
              <w:left w:val="single" w:sz="4" w:space="0" w:color="000000"/>
              <w:bottom w:val="single" w:sz="4" w:space="0" w:color="000000"/>
              <w:right w:val="single" w:sz="4" w:space="0" w:color="000000"/>
            </w:tcBorders>
          </w:tcPr>
          <w:p w14:paraId="5BC87F49"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2629</w:t>
            </w:r>
          </w:p>
        </w:tc>
      </w:tr>
      <w:tr w:rsidR="00B5654B" w14:paraId="61BA8233" w14:textId="77777777">
        <w:tc>
          <w:tcPr>
            <w:tcW w:w="1842" w:type="dxa"/>
            <w:tcBorders>
              <w:top w:val="single" w:sz="4" w:space="0" w:color="000000"/>
              <w:left w:val="single" w:sz="4" w:space="0" w:color="000000"/>
              <w:bottom w:val="single" w:sz="4" w:space="0" w:color="000000"/>
              <w:right w:val="single" w:sz="4" w:space="0" w:color="000000"/>
            </w:tcBorders>
          </w:tcPr>
          <w:p w14:paraId="557EAAD6"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16</w:t>
            </w:r>
          </w:p>
        </w:tc>
        <w:tc>
          <w:tcPr>
            <w:tcW w:w="2693" w:type="dxa"/>
            <w:tcBorders>
              <w:top w:val="single" w:sz="4" w:space="0" w:color="000000"/>
              <w:left w:val="single" w:sz="4" w:space="0" w:color="000000"/>
              <w:bottom w:val="single" w:sz="4" w:space="0" w:color="000000"/>
              <w:right w:val="single" w:sz="4" w:space="0" w:color="000000"/>
            </w:tcBorders>
          </w:tcPr>
          <w:p w14:paraId="776CC93A"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6431</w:t>
            </w:r>
          </w:p>
        </w:tc>
        <w:tc>
          <w:tcPr>
            <w:tcW w:w="2835" w:type="dxa"/>
            <w:tcBorders>
              <w:top w:val="single" w:sz="4" w:space="0" w:color="000000"/>
              <w:left w:val="single" w:sz="4" w:space="0" w:color="000000"/>
              <w:bottom w:val="single" w:sz="4" w:space="0" w:color="000000"/>
              <w:right w:val="single" w:sz="4" w:space="0" w:color="000000"/>
            </w:tcBorders>
          </w:tcPr>
          <w:p w14:paraId="2370AF15"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6280</w:t>
            </w:r>
          </w:p>
        </w:tc>
        <w:tc>
          <w:tcPr>
            <w:tcW w:w="2693" w:type="dxa"/>
            <w:tcBorders>
              <w:top w:val="single" w:sz="4" w:space="0" w:color="000000"/>
              <w:left w:val="single" w:sz="4" w:space="0" w:color="000000"/>
              <w:bottom w:val="single" w:sz="4" w:space="0" w:color="000000"/>
              <w:right w:val="single" w:sz="4" w:space="0" w:color="000000"/>
            </w:tcBorders>
          </w:tcPr>
          <w:p w14:paraId="34F97998"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3339</w:t>
            </w:r>
          </w:p>
        </w:tc>
      </w:tr>
      <w:tr w:rsidR="00B5654B" w14:paraId="38A582A2" w14:textId="77777777">
        <w:tc>
          <w:tcPr>
            <w:tcW w:w="1842" w:type="dxa"/>
            <w:tcBorders>
              <w:top w:val="single" w:sz="4" w:space="0" w:color="000000"/>
              <w:left w:val="single" w:sz="4" w:space="0" w:color="000000"/>
              <w:bottom w:val="single" w:sz="4" w:space="0" w:color="000000"/>
              <w:right w:val="single" w:sz="4" w:space="0" w:color="000000"/>
            </w:tcBorders>
          </w:tcPr>
          <w:p w14:paraId="4B21D164"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20</w:t>
            </w:r>
          </w:p>
        </w:tc>
        <w:tc>
          <w:tcPr>
            <w:tcW w:w="2693" w:type="dxa"/>
            <w:tcBorders>
              <w:top w:val="single" w:sz="4" w:space="0" w:color="000000"/>
              <w:left w:val="single" w:sz="4" w:space="0" w:color="000000"/>
              <w:bottom w:val="single" w:sz="4" w:space="0" w:color="000000"/>
              <w:right w:val="single" w:sz="4" w:space="0" w:color="000000"/>
            </w:tcBorders>
          </w:tcPr>
          <w:p w14:paraId="6B6AD4A0"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7940</w:t>
            </w:r>
          </w:p>
        </w:tc>
        <w:tc>
          <w:tcPr>
            <w:tcW w:w="2835" w:type="dxa"/>
            <w:tcBorders>
              <w:top w:val="single" w:sz="4" w:space="0" w:color="000000"/>
              <w:left w:val="single" w:sz="4" w:space="0" w:color="000000"/>
              <w:bottom w:val="single" w:sz="4" w:space="0" w:color="000000"/>
              <w:right w:val="single" w:sz="4" w:space="0" w:color="000000"/>
            </w:tcBorders>
          </w:tcPr>
          <w:p w14:paraId="7C6BDC28"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7519</w:t>
            </w:r>
          </w:p>
        </w:tc>
        <w:tc>
          <w:tcPr>
            <w:tcW w:w="2693" w:type="dxa"/>
            <w:tcBorders>
              <w:top w:val="single" w:sz="4" w:space="0" w:color="000000"/>
              <w:left w:val="single" w:sz="4" w:space="0" w:color="000000"/>
              <w:bottom w:val="single" w:sz="4" w:space="0" w:color="000000"/>
              <w:right w:val="single" w:sz="4" w:space="0" w:color="000000"/>
            </w:tcBorders>
          </w:tcPr>
          <w:p w14:paraId="50E9E93C"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4048</w:t>
            </w:r>
          </w:p>
        </w:tc>
      </w:tr>
      <w:tr w:rsidR="00B5654B" w14:paraId="0FD6F46D" w14:textId="77777777">
        <w:tc>
          <w:tcPr>
            <w:tcW w:w="1842" w:type="dxa"/>
            <w:tcBorders>
              <w:top w:val="single" w:sz="4" w:space="0" w:color="000000"/>
              <w:left w:val="single" w:sz="4" w:space="0" w:color="000000"/>
              <w:bottom w:val="single" w:sz="4" w:space="0" w:color="000000"/>
              <w:right w:val="single" w:sz="4" w:space="0" w:color="000000"/>
            </w:tcBorders>
          </w:tcPr>
          <w:p w14:paraId="4091408A"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24</w:t>
            </w:r>
          </w:p>
        </w:tc>
        <w:tc>
          <w:tcPr>
            <w:tcW w:w="2693" w:type="dxa"/>
            <w:tcBorders>
              <w:top w:val="single" w:sz="4" w:space="0" w:color="000000"/>
              <w:left w:val="single" w:sz="4" w:space="0" w:color="000000"/>
              <w:bottom w:val="single" w:sz="4" w:space="0" w:color="000000"/>
              <w:right w:val="single" w:sz="4" w:space="0" w:color="000000"/>
            </w:tcBorders>
          </w:tcPr>
          <w:p w14:paraId="1F65D71C"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9143</w:t>
            </w:r>
          </w:p>
        </w:tc>
        <w:tc>
          <w:tcPr>
            <w:tcW w:w="2835" w:type="dxa"/>
            <w:tcBorders>
              <w:top w:val="single" w:sz="4" w:space="0" w:color="000000"/>
              <w:left w:val="single" w:sz="4" w:space="0" w:color="000000"/>
              <w:bottom w:val="single" w:sz="4" w:space="0" w:color="000000"/>
              <w:right w:val="single" w:sz="4" w:space="0" w:color="000000"/>
            </w:tcBorders>
          </w:tcPr>
          <w:p w14:paraId="20FA1302"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8542</w:t>
            </w:r>
          </w:p>
        </w:tc>
        <w:tc>
          <w:tcPr>
            <w:tcW w:w="2693" w:type="dxa"/>
            <w:tcBorders>
              <w:top w:val="single" w:sz="4" w:space="0" w:color="000000"/>
              <w:left w:val="single" w:sz="4" w:space="0" w:color="000000"/>
              <w:bottom w:val="single" w:sz="4" w:space="0" w:color="000000"/>
              <w:right w:val="single" w:sz="4" w:space="0" w:color="000000"/>
            </w:tcBorders>
          </w:tcPr>
          <w:p w14:paraId="34B7F24B"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4614</w:t>
            </w:r>
          </w:p>
        </w:tc>
      </w:tr>
      <w:tr w:rsidR="00B5654B" w14:paraId="73A8D30D" w14:textId="77777777">
        <w:tc>
          <w:tcPr>
            <w:tcW w:w="1842" w:type="dxa"/>
            <w:tcBorders>
              <w:top w:val="single" w:sz="4" w:space="0" w:color="000000"/>
              <w:left w:val="single" w:sz="4" w:space="0" w:color="000000"/>
              <w:bottom w:val="single" w:sz="4" w:space="0" w:color="000000"/>
              <w:right w:val="single" w:sz="4" w:space="0" w:color="000000"/>
            </w:tcBorders>
          </w:tcPr>
          <w:p w14:paraId="446BB085"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28</w:t>
            </w:r>
          </w:p>
        </w:tc>
        <w:tc>
          <w:tcPr>
            <w:tcW w:w="2693" w:type="dxa"/>
            <w:tcBorders>
              <w:top w:val="single" w:sz="4" w:space="0" w:color="000000"/>
              <w:left w:val="single" w:sz="4" w:space="0" w:color="000000"/>
              <w:bottom w:val="single" w:sz="4" w:space="0" w:color="000000"/>
              <w:right w:val="single" w:sz="4" w:space="0" w:color="000000"/>
            </w:tcBorders>
          </w:tcPr>
          <w:p w14:paraId="725FBD9F"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9625</w:t>
            </w:r>
          </w:p>
        </w:tc>
        <w:tc>
          <w:tcPr>
            <w:tcW w:w="2835" w:type="dxa"/>
            <w:tcBorders>
              <w:top w:val="single" w:sz="4" w:space="0" w:color="000000"/>
              <w:left w:val="single" w:sz="4" w:space="0" w:color="000000"/>
              <w:bottom w:val="single" w:sz="4" w:space="0" w:color="000000"/>
              <w:right w:val="single" w:sz="4" w:space="0" w:color="000000"/>
            </w:tcBorders>
          </w:tcPr>
          <w:p w14:paraId="5DFA7EC3"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8783</w:t>
            </w:r>
          </w:p>
        </w:tc>
        <w:tc>
          <w:tcPr>
            <w:tcW w:w="2693" w:type="dxa"/>
            <w:tcBorders>
              <w:top w:val="single" w:sz="4" w:space="0" w:color="000000"/>
              <w:left w:val="single" w:sz="4" w:space="0" w:color="000000"/>
              <w:bottom w:val="single" w:sz="4" w:space="0" w:color="000000"/>
              <w:right w:val="single" w:sz="4" w:space="0" w:color="000000"/>
            </w:tcBorders>
          </w:tcPr>
          <w:p w14:paraId="6DDDDE5F"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4824</w:t>
            </w:r>
          </w:p>
        </w:tc>
      </w:tr>
      <w:tr w:rsidR="00B5654B" w14:paraId="7BA79BEA" w14:textId="77777777">
        <w:tc>
          <w:tcPr>
            <w:tcW w:w="1842" w:type="dxa"/>
            <w:tcBorders>
              <w:top w:val="single" w:sz="4" w:space="0" w:color="000000"/>
              <w:left w:val="single" w:sz="4" w:space="0" w:color="000000"/>
              <w:bottom w:val="single" w:sz="4" w:space="0" w:color="000000"/>
              <w:right w:val="single" w:sz="4" w:space="0" w:color="000000"/>
            </w:tcBorders>
          </w:tcPr>
          <w:p w14:paraId="2EB59355"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32</w:t>
            </w:r>
          </w:p>
        </w:tc>
        <w:tc>
          <w:tcPr>
            <w:tcW w:w="2693" w:type="dxa"/>
            <w:tcBorders>
              <w:top w:val="single" w:sz="4" w:space="0" w:color="000000"/>
              <w:left w:val="single" w:sz="4" w:space="0" w:color="000000"/>
              <w:bottom w:val="single" w:sz="4" w:space="0" w:color="000000"/>
              <w:right w:val="single" w:sz="4" w:space="0" w:color="000000"/>
            </w:tcBorders>
          </w:tcPr>
          <w:p w14:paraId="06E1F63B"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10106</w:t>
            </w:r>
          </w:p>
        </w:tc>
        <w:tc>
          <w:tcPr>
            <w:tcW w:w="2835" w:type="dxa"/>
            <w:tcBorders>
              <w:top w:val="single" w:sz="4" w:space="0" w:color="000000"/>
              <w:left w:val="single" w:sz="4" w:space="0" w:color="000000"/>
              <w:bottom w:val="single" w:sz="4" w:space="0" w:color="000000"/>
              <w:right w:val="single" w:sz="4" w:space="0" w:color="000000"/>
            </w:tcBorders>
          </w:tcPr>
          <w:p w14:paraId="25AFDA73"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9023</w:t>
            </w:r>
          </w:p>
        </w:tc>
        <w:tc>
          <w:tcPr>
            <w:tcW w:w="2693" w:type="dxa"/>
            <w:tcBorders>
              <w:top w:val="single" w:sz="4" w:space="0" w:color="000000"/>
              <w:left w:val="single" w:sz="4" w:space="0" w:color="000000"/>
              <w:bottom w:val="single" w:sz="4" w:space="0" w:color="000000"/>
              <w:right w:val="single" w:sz="4" w:space="0" w:color="000000"/>
            </w:tcBorders>
          </w:tcPr>
          <w:p w14:paraId="665C3D46"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4969</w:t>
            </w:r>
          </w:p>
        </w:tc>
      </w:tr>
      <w:tr w:rsidR="00B5654B" w14:paraId="6C392190" w14:textId="77777777">
        <w:tc>
          <w:tcPr>
            <w:tcW w:w="1842" w:type="dxa"/>
            <w:tcBorders>
              <w:top w:val="single" w:sz="4" w:space="0" w:color="000000"/>
              <w:left w:val="single" w:sz="4" w:space="0" w:color="000000"/>
              <w:bottom w:val="single" w:sz="4" w:space="0" w:color="000000"/>
              <w:right w:val="single" w:sz="4" w:space="0" w:color="000000"/>
            </w:tcBorders>
          </w:tcPr>
          <w:p w14:paraId="68155904"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36</w:t>
            </w:r>
          </w:p>
        </w:tc>
        <w:tc>
          <w:tcPr>
            <w:tcW w:w="2693" w:type="dxa"/>
            <w:tcBorders>
              <w:top w:val="single" w:sz="4" w:space="0" w:color="000000"/>
              <w:left w:val="single" w:sz="4" w:space="0" w:color="000000"/>
              <w:bottom w:val="single" w:sz="4" w:space="0" w:color="000000"/>
              <w:right w:val="single" w:sz="4" w:space="0" w:color="000000"/>
            </w:tcBorders>
          </w:tcPr>
          <w:p w14:paraId="1604D5C8"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10587</w:t>
            </w:r>
          </w:p>
        </w:tc>
        <w:tc>
          <w:tcPr>
            <w:tcW w:w="2835" w:type="dxa"/>
            <w:tcBorders>
              <w:top w:val="single" w:sz="4" w:space="0" w:color="000000"/>
              <w:left w:val="single" w:sz="4" w:space="0" w:color="000000"/>
              <w:bottom w:val="single" w:sz="4" w:space="0" w:color="000000"/>
              <w:right w:val="single" w:sz="4" w:space="0" w:color="000000"/>
            </w:tcBorders>
          </w:tcPr>
          <w:p w14:paraId="528A1FA3"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9204</w:t>
            </w:r>
          </w:p>
        </w:tc>
        <w:tc>
          <w:tcPr>
            <w:tcW w:w="2693" w:type="dxa"/>
            <w:tcBorders>
              <w:top w:val="single" w:sz="4" w:space="0" w:color="000000"/>
              <w:left w:val="single" w:sz="4" w:space="0" w:color="000000"/>
              <w:bottom w:val="single" w:sz="4" w:space="0" w:color="000000"/>
              <w:right w:val="single" w:sz="4" w:space="0" w:color="000000"/>
            </w:tcBorders>
          </w:tcPr>
          <w:p w14:paraId="17ECA315"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5041</w:t>
            </w:r>
          </w:p>
        </w:tc>
      </w:tr>
      <w:tr w:rsidR="00B5654B" w14:paraId="2BBCE768" w14:textId="77777777">
        <w:tc>
          <w:tcPr>
            <w:tcW w:w="1842" w:type="dxa"/>
            <w:tcBorders>
              <w:top w:val="single" w:sz="4" w:space="0" w:color="000000"/>
              <w:left w:val="single" w:sz="4" w:space="0" w:color="000000"/>
              <w:bottom w:val="single" w:sz="4" w:space="0" w:color="000000"/>
              <w:right w:val="single" w:sz="4" w:space="0" w:color="000000"/>
            </w:tcBorders>
          </w:tcPr>
          <w:p w14:paraId="66C96F58"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40</w:t>
            </w:r>
          </w:p>
        </w:tc>
        <w:tc>
          <w:tcPr>
            <w:tcW w:w="2693" w:type="dxa"/>
            <w:tcBorders>
              <w:top w:val="single" w:sz="4" w:space="0" w:color="000000"/>
              <w:left w:val="single" w:sz="4" w:space="0" w:color="000000"/>
              <w:bottom w:val="single" w:sz="4" w:space="0" w:color="000000"/>
              <w:right w:val="single" w:sz="4" w:space="0" w:color="000000"/>
            </w:tcBorders>
          </w:tcPr>
          <w:p w14:paraId="58C181AC"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10828</w:t>
            </w:r>
          </w:p>
        </w:tc>
        <w:tc>
          <w:tcPr>
            <w:tcW w:w="2835" w:type="dxa"/>
            <w:tcBorders>
              <w:top w:val="single" w:sz="4" w:space="0" w:color="000000"/>
              <w:left w:val="single" w:sz="4" w:space="0" w:color="000000"/>
              <w:bottom w:val="single" w:sz="4" w:space="0" w:color="000000"/>
              <w:right w:val="single" w:sz="4" w:space="0" w:color="000000"/>
            </w:tcBorders>
          </w:tcPr>
          <w:p w14:paraId="1298833F"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9384</w:t>
            </w:r>
          </w:p>
        </w:tc>
        <w:tc>
          <w:tcPr>
            <w:tcW w:w="2693" w:type="dxa"/>
            <w:tcBorders>
              <w:top w:val="single" w:sz="4" w:space="0" w:color="000000"/>
              <w:left w:val="single" w:sz="4" w:space="0" w:color="000000"/>
              <w:bottom w:val="single" w:sz="4" w:space="0" w:color="000000"/>
              <w:right w:val="single" w:sz="4" w:space="0" w:color="000000"/>
            </w:tcBorders>
          </w:tcPr>
          <w:p w14:paraId="7FEFC09B"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5324</w:t>
            </w:r>
          </w:p>
        </w:tc>
      </w:tr>
      <w:tr w:rsidR="00B5654B" w14:paraId="0D756F25" w14:textId="77777777">
        <w:tc>
          <w:tcPr>
            <w:tcW w:w="1842" w:type="dxa"/>
            <w:tcBorders>
              <w:top w:val="single" w:sz="4" w:space="0" w:color="000000"/>
              <w:left w:val="single" w:sz="4" w:space="0" w:color="000000"/>
              <w:bottom w:val="single" w:sz="4" w:space="0" w:color="000000"/>
              <w:right w:val="single" w:sz="4" w:space="0" w:color="000000"/>
            </w:tcBorders>
          </w:tcPr>
          <w:p w14:paraId="0906463E"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44</w:t>
            </w:r>
          </w:p>
        </w:tc>
        <w:tc>
          <w:tcPr>
            <w:tcW w:w="2693" w:type="dxa"/>
            <w:tcBorders>
              <w:top w:val="single" w:sz="4" w:space="0" w:color="000000"/>
              <w:left w:val="single" w:sz="4" w:space="0" w:color="000000"/>
              <w:bottom w:val="single" w:sz="4" w:space="0" w:color="000000"/>
              <w:right w:val="single" w:sz="4" w:space="0" w:color="000000"/>
            </w:tcBorders>
          </w:tcPr>
          <w:p w14:paraId="50C17A9C"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11369</w:t>
            </w:r>
          </w:p>
        </w:tc>
        <w:tc>
          <w:tcPr>
            <w:tcW w:w="2835" w:type="dxa"/>
            <w:tcBorders>
              <w:top w:val="single" w:sz="4" w:space="0" w:color="000000"/>
              <w:left w:val="single" w:sz="4" w:space="0" w:color="000000"/>
              <w:bottom w:val="single" w:sz="4" w:space="0" w:color="000000"/>
              <w:right w:val="single" w:sz="4" w:space="0" w:color="000000"/>
            </w:tcBorders>
          </w:tcPr>
          <w:p w14:paraId="29899474"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9565</w:t>
            </w:r>
          </w:p>
        </w:tc>
        <w:tc>
          <w:tcPr>
            <w:tcW w:w="2693" w:type="dxa"/>
            <w:tcBorders>
              <w:top w:val="single" w:sz="4" w:space="0" w:color="000000"/>
              <w:left w:val="single" w:sz="4" w:space="0" w:color="000000"/>
              <w:bottom w:val="single" w:sz="4" w:space="0" w:color="000000"/>
              <w:right w:val="single" w:sz="4" w:space="0" w:color="000000"/>
            </w:tcBorders>
          </w:tcPr>
          <w:p w14:paraId="1E11018E"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5468</w:t>
            </w:r>
          </w:p>
        </w:tc>
      </w:tr>
      <w:tr w:rsidR="00B5654B" w14:paraId="73D924E4" w14:textId="77777777">
        <w:tc>
          <w:tcPr>
            <w:tcW w:w="1842" w:type="dxa"/>
            <w:tcBorders>
              <w:top w:val="single" w:sz="4" w:space="0" w:color="000000"/>
              <w:left w:val="single" w:sz="4" w:space="0" w:color="000000"/>
              <w:bottom w:val="single" w:sz="4" w:space="0" w:color="000000"/>
              <w:right w:val="single" w:sz="4" w:space="0" w:color="000000"/>
            </w:tcBorders>
          </w:tcPr>
          <w:p w14:paraId="6D3587A6"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48</w:t>
            </w:r>
          </w:p>
        </w:tc>
        <w:tc>
          <w:tcPr>
            <w:tcW w:w="2693" w:type="dxa"/>
            <w:tcBorders>
              <w:top w:val="single" w:sz="4" w:space="0" w:color="000000"/>
              <w:left w:val="single" w:sz="4" w:space="0" w:color="000000"/>
              <w:bottom w:val="single" w:sz="4" w:space="0" w:color="000000"/>
              <w:right w:val="single" w:sz="4" w:space="0" w:color="000000"/>
            </w:tcBorders>
          </w:tcPr>
          <w:p w14:paraId="39A1E7C3"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11790</w:t>
            </w:r>
          </w:p>
        </w:tc>
        <w:tc>
          <w:tcPr>
            <w:tcW w:w="2835" w:type="dxa"/>
            <w:tcBorders>
              <w:top w:val="single" w:sz="4" w:space="0" w:color="000000"/>
              <w:left w:val="single" w:sz="4" w:space="0" w:color="000000"/>
              <w:bottom w:val="single" w:sz="4" w:space="0" w:color="000000"/>
              <w:right w:val="single" w:sz="4" w:space="0" w:color="000000"/>
            </w:tcBorders>
          </w:tcPr>
          <w:p w14:paraId="1344F271"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9805</w:t>
            </w:r>
          </w:p>
        </w:tc>
        <w:tc>
          <w:tcPr>
            <w:tcW w:w="2693" w:type="dxa"/>
            <w:tcBorders>
              <w:top w:val="single" w:sz="4" w:space="0" w:color="000000"/>
              <w:left w:val="single" w:sz="4" w:space="0" w:color="000000"/>
              <w:bottom w:val="single" w:sz="4" w:space="0" w:color="000000"/>
              <w:right w:val="single" w:sz="4" w:space="0" w:color="000000"/>
            </w:tcBorders>
          </w:tcPr>
          <w:p w14:paraId="5715A148"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5606</w:t>
            </w:r>
          </w:p>
        </w:tc>
      </w:tr>
      <w:tr w:rsidR="00B5654B" w14:paraId="67916682" w14:textId="77777777">
        <w:tc>
          <w:tcPr>
            <w:tcW w:w="1842" w:type="dxa"/>
            <w:tcBorders>
              <w:top w:val="single" w:sz="4" w:space="0" w:color="000000"/>
              <w:left w:val="single" w:sz="4" w:space="0" w:color="000000"/>
              <w:bottom w:val="single" w:sz="4" w:space="0" w:color="000000"/>
              <w:right w:val="single" w:sz="4" w:space="0" w:color="000000"/>
            </w:tcBorders>
          </w:tcPr>
          <w:p w14:paraId="6C692195"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52</w:t>
            </w:r>
          </w:p>
        </w:tc>
        <w:tc>
          <w:tcPr>
            <w:tcW w:w="2693" w:type="dxa"/>
            <w:tcBorders>
              <w:top w:val="single" w:sz="4" w:space="0" w:color="000000"/>
              <w:left w:val="single" w:sz="4" w:space="0" w:color="000000"/>
              <w:bottom w:val="single" w:sz="4" w:space="0" w:color="000000"/>
              <w:right w:val="single" w:sz="4" w:space="0" w:color="000000"/>
            </w:tcBorders>
          </w:tcPr>
          <w:p w14:paraId="183A3A8E"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12211</w:t>
            </w:r>
          </w:p>
        </w:tc>
        <w:tc>
          <w:tcPr>
            <w:tcW w:w="2835" w:type="dxa"/>
            <w:tcBorders>
              <w:top w:val="single" w:sz="4" w:space="0" w:color="000000"/>
              <w:left w:val="single" w:sz="4" w:space="0" w:color="000000"/>
              <w:bottom w:val="single" w:sz="4" w:space="0" w:color="000000"/>
              <w:right w:val="single" w:sz="4" w:space="0" w:color="000000"/>
            </w:tcBorders>
          </w:tcPr>
          <w:p w14:paraId="0CE522F2"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10106</w:t>
            </w:r>
          </w:p>
        </w:tc>
        <w:tc>
          <w:tcPr>
            <w:tcW w:w="2693" w:type="dxa"/>
            <w:tcBorders>
              <w:top w:val="single" w:sz="4" w:space="0" w:color="000000"/>
              <w:left w:val="single" w:sz="4" w:space="0" w:color="000000"/>
              <w:bottom w:val="single" w:sz="4" w:space="0" w:color="000000"/>
              <w:right w:val="single" w:sz="4" w:space="0" w:color="000000"/>
            </w:tcBorders>
          </w:tcPr>
          <w:p w14:paraId="4D7A4AB8"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5751</w:t>
            </w:r>
          </w:p>
        </w:tc>
      </w:tr>
      <w:tr w:rsidR="00B5654B" w14:paraId="4DA36D44" w14:textId="77777777">
        <w:tc>
          <w:tcPr>
            <w:tcW w:w="1842" w:type="dxa"/>
            <w:tcBorders>
              <w:top w:val="single" w:sz="4" w:space="0" w:color="000000"/>
              <w:left w:val="single" w:sz="4" w:space="0" w:color="000000"/>
              <w:bottom w:val="single" w:sz="4" w:space="0" w:color="000000"/>
              <w:right w:val="single" w:sz="4" w:space="0" w:color="000000"/>
            </w:tcBorders>
          </w:tcPr>
          <w:p w14:paraId="5016781F"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80</w:t>
            </w:r>
          </w:p>
        </w:tc>
        <w:tc>
          <w:tcPr>
            <w:tcW w:w="2693" w:type="dxa"/>
            <w:tcBorders>
              <w:top w:val="single" w:sz="4" w:space="0" w:color="000000"/>
              <w:left w:val="single" w:sz="4" w:space="0" w:color="000000"/>
              <w:bottom w:val="single" w:sz="4" w:space="0" w:color="000000"/>
              <w:right w:val="single" w:sz="4" w:space="0" w:color="000000"/>
            </w:tcBorders>
          </w:tcPr>
          <w:p w14:paraId="090B1083"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13896</w:t>
            </w:r>
          </w:p>
        </w:tc>
        <w:tc>
          <w:tcPr>
            <w:tcW w:w="2835" w:type="dxa"/>
            <w:tcBorders>
              <w:top w:val="single" w:sz="4" w:space="0" w:color="000000"/>
              <w:left w:val="single" w:sz="4" w:space="0" w:color="000000"/>
              <w:bottom w:val="single" w:sz="4" w:space="0" w:color="000000"/>
              <w:right w:val="single" w:sz="4" w:space="0" w:color="000000"/>
            </w:tcBorders>
          </w:tcPr>
          <w:p w14:paraId="08851D80"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10828</w:t>
            </w:r>
          </w:p>
        </w:tc>
        <w:tc>
          <w:tcPr>
            <w:tcW w:w="2693" w:type="dxa"/>
            <w:tcBorders>
              <w:top w:val="single" w:sz="4" w:space="0" w:color="000000"/>
              <w:left w:val="single" w:sz="4" w:space="0" w:color="000000"/>
              <w:bottom w:val="single" w:sz="4" w:space="0" w:color="000000"/>
              <w:right w:val="single" w:sz="4" w:space="0" w:color="000000"/>
            </w:tcBorders>
          </w:tcPr>
          <w:p w14:paraId="75C97BE8"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6033</w:t>
            </w:r>
          </w:p>
        </w:tc>
      </w:tr>
    </w:tbl>
    <w:p w14:paraId="11A39875" w14:textId="77777777" w:rsidR="00B5654B" w:rsidRDefault="00B5654B">
      <w:pPr>
        <w:pStyle w:val="ConsPlusNormal"/>
        <w:jc w:val="both"/>
        <w:rPr>
          <w:rFonts w:ascii="Times New Roman" w:hAnsi="Times New Roman" w:cs="Times New Roman"/>
          <w:szCs w:val="22"/>
        </w:rPr>
      </w:pPr>
    </w:p>
    <w:p w14:paraId="4C1C704F"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восстановительная стоимость кустарников:</w:t>
      </w:r>
    </w:p>
    <w:p w14:paraId="7A0D5C30" w14:textId="77777777" w:rsidR="00B5654B" w:rsidRDefault="00B5654B">
      <w:pPr>
        <w:pStyle w:val="ConsPlusNormal"/>
        <w:jc w:val="both"/>
        <w:rPr>
          <w:rFonts w:ascii="Times New Roman" w:hAnsi="Times New Roman" w:cs="Times New Roman"/>
          <w:szCs w:val="22"/>
        </w:rPr>
      </w:pPr>
    </w:p>
    <w:tbl>
      <w:tblPr>
        <w:tblW w:w="7702" w:type="dxa"/>
        <w:tblInd w:w="1905" w:type="dxa"/>
        <w:tblLayout w:type="fixed"/>
        <w:tblCellMar>
          <w:top w:w="102" w:type="dxa"/>
          <w:left w:w="62" w:type="dxa"/>
          <w:bottom w:w="102" w:type="dxa"/>
          <w:right w:w="62" w:type="dxa"/>
        </w:tblCellMar>
        <w:tblLook w:val="0000" w:firstRow="0" w:lastRow="0" w:firstColumn="0" w:lastColumn="0" w:noHBand="0" w:noVBand="0"/>
      </w:tblPr>
      <w:tblGrid>
        <w:gridCol w:w="1538"/>
        <w:gridCol w:w="2380"/>
        <w:gridCol w:w="2007"/>
        <w:gridCol w:w="1633"/>
        <w:gridCol w:w="144"/>
      </w:tblGrid>
      <w:tr w:rsidR="00B5654B" w14:paraId="6CE9B9D4" w14:textId="77777777">
        <w:tc>
          <w:tcPr>
            <w:tcW w:w="1558" w:type="dxa"/>
            <w:vMerge w:val="restart"/>
            <w:tcBorders>
              <w:top w:val="single" w:sz="4" w:space="0" w:color="000000"/>
              <w:left w:val="single" w:sz="4" w:space="0" w:color="000000"/>
              <w:bottom w:val="single" w:sz="4" w:space="0" w:color="000000"/>
              <w:right w:val="single" w:sz="4" w:space="0" w:color="000000"/>
            </w:tcBorders>
          </w:tcPr>
          <w:p w14:paraId="6D96A74E"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Возраст кустарников</w:t>
            </w:r>
          </w:p>
        </w:tc>
        <w:tc>
          <w:tcPr>
            <w:tcW w:w="6097" w:type="dxa"/>
            <w:gridSpan w:val="3"/>
            <w:tcBorders>
              <w:top w:val="single" w:sz="4" w:space="0" w:color="000000"/>
              <w:left w:val="single" w:sz="4" w:space="0" w:color="000000"/>
              <w:bottom w:val="single" w:sz="4" w:space="0" w:color="000000"/>
              <w:right w:val="single" w:sz="4" w:space="0" w:color="000000"/>
            </w:tcBorders>
          </w:tcPr>
          <w:p w14:paraId="479D3D91"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Восстановительная стоимость одного кустарника, руб.</w:t>
            </w:r>
          </w:p>
        </w:tc>
        <w:tc>
          <w:tcPr>
            <w:tcW w:w="46" w:type="dxa"/>
          </w:tcPr>
          <w:p w14:paraId="764FC29B" w14:textId="77777777" w:rsidR="00B5654B" w:rsidRDefault="00B5654B">
            <w:pPr>
              <w:widowControl w:val="0"/>
            </w:pPr>
          </w:p>
        </w:tc>
      </w:tr>
      <w:tr w:rsidR="00B5654B" w14:paraId="781C2824" w14:textId="77777777">
        <w:tc>
          <w:tcPr>
            <w:tcW w:w="1558" w:type="dxa"/>
            <w:vMerge/>
            <w:tcBorders>
              <w:top w:val="single" w:sz="4" w:space="0" w:color="000000"/>
              <w:left w:val="single" w:sz="4" w:space="0" w:color="000000"/>
              <w:bottom w:val="single" w:sz="4" w:space="0" w:color="000000"/>
              <w:right w:val="single" w:sz="4" w:space="0" w:color="000000"/>
            </w:tcBorders>
          </w:tcPr>
          <w:p w14:paraId="5D8AEE3A" w14:textId="77777777" w:rsidR="00B5654B" w:rsidRDefault="00B5654B">
            <w:pPr>
              <w:widowControl w:val="0"/>
            </w:pPr>
          </w:p>
        </w:tc>
        <w:tc>
          <w:tcPr>
            <w:tcW w:w="2410" w:type="dxa"/>
            <w:tcBorders>
              <w:top w:val="single" w:sz="4" w:space="0" w:color="000000"/>
              <w:left w:val="single" w:sz="4" w:space="0" w:color="000000"/>
              <w:bottom w:val="single" w:sz="4" w:space="0" w:color="000000"/>
              <w:right w:val="single" w:sz="4" w:space="0" w:color="000000"/>
            </w:tcBorders>
          </w:tcPr>
          <w:p w14:paraId="35E21CC9"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Свободно растущего</w:t>
            </w:r>
          </w:p>
        </w:tc>
        <w:tc>
          <w:tcPr>
            <w:tcW w:w="3733" w:type="dxa"/>
            <w:gridSpan w:val="3"/>
            <w:tcBorders>
              <w:top w:val="single" w:sz="4" w:space="0" w:color="000000"/>
              <w:left w:val="single" w:sz="4" w:space="0" w:color="000000"/>
              <w:bottom w:val="single" w:sz="4" w:space="0" w:color="000000"/>
              <w:right w:val="single" w:sz="4" w:space="0" w:color="000000"/>
            </w:tcBorders>
          </w:tcPr>
          <w:p w14:paraId="3E770C35"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В живой изгороди 2-рядной</w:t>
            </w:r>
          </w:p>
        </w:tc>
      </w:tr>
      <w:tr w:rsidR="00B5654B" w14:paraId="4A4FD8CE" w14:textId="77777777">
        <w:tc>
          <w:tcPr>
            <w:tcW w:w="1558" w:type="dxa"/>
            <w:tcBorders>
              <w:top w:val="single" w:sz="4" w:space="0" w:color="000000"/>
              <w:left w:val="single" w:sz="4" w:space="0" w:color="000000"/>
              <w:bottom w:val="single" w:sz="4" w:space="0" w:color="000000"/>
              <w:right w:val="single" w:sz="4" w:space="0" w:color="000000"/>
            </w:tcBorders>
          </w:tcPr>
          <w:p w14:paraId="6B3CD394" w14:textId="77777777" w:rsidR="00B5654B" w:rsidRDefault="002254DE">
            <w:pPr>
              <w:pStyle w:val="ConsPlusNormal"/>
              <w:rPr>
                <w:rFonts w:ascii="Times New Roman" w:hAnsi="Times New Roman" w:cs="Times New Roman"/>
                <w:szCs w:val="22"/>
              </w:rPr>
            </w:pPr>
            <w:r>
              <w:rPr>
                <w:rFonts w:ascii="Times New Roman" w:hAnsi="Times New Roman" w:cs="Times New Roman"/>
                <w:szCs w:val="22"/>
              </w:rPr>
              <w:t>До 5 лет</w:t>
            </w:r>
          </w:p>
        </w:tc>
        <w:tc>
          <w:tcPr>
            <w:tcW w:w="2410" w:type="dxa"/>
            <w:tcBorders>
              <w:top w:val="single" w:sz="4" w:space="0" w:color="000000"/>
              <w:left w:val="single" w:sz="4" w:space="0" w:color="000000"/>
              <w:bottom w:val="single" w:sz="4" w:space="0" w:color="000000"/>
              <w:right w:val="single" w:sz="4" w:space="0" w:color="000000"/>
            </w:tcBorders>
          </w:tcPr>
          <w:p w14:paraId="178DC131"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120</w:t>
            </w:r>
          </w:p>
        </w:tc>
        <w:tc>
          <w:tcPr>
            <w:tcW w:w="2032" w:type="dxa"/>
            <w:tcBorders>
              <w:top w:val="single" w:sz="4" w:space="0" w:color="000000"/>
              <w:left w:val="single" w:sz="4" w:space="0" w:color="000000"/>
              <w:bottom w:val="single" w:sz="4" w:space="0" w:color="000000"/>
              <w:right w:val="single" w:sz="4" w:space="0" w:color="000000"/>
            </w:tcBorders>
          </w:tcPr>
          <w:p w14:paraId="343921FC"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3 - 10 лет</w:t>
            </w:r>
          </w:p>
        </w:tc>
        <w:tc>
          <w:tcPr>
            <w:tcW w:w="1701" w:type="dxa"/>
            <w:gridSpan w:val="2"/>
            <w:tcBorders>
              <w:top w:val="single" w:sz="4" w:space="0" w:color="000000"/>
              <w:left w:val="single" w:sz="4" w:space="0" w:color="000000"/>
              <w:bottom w:val="single" w:sz="4" w:space="0" w:color="000000"/>
              <w:right w:val="single" w:sz="4" w:space="0" w:color="000000"/>
            </w:tcBorders>
          </w:tcPr>
          <w:p w14:paraId="0ED98855"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283</w:t>
            </w:r>
          </w:p>
        </w:tc>
      </w:tr>
      <w:tr w:rsidR="00B5654B" w14:paraId="15B01095" w14:textId="77777777">
        <w:tc>
          <w:tcPr>
            <w:tcW w:w="1558" w:type="dxa"/>
            <w:tcBorders>
              <w:top w:val="single" w:sz="4" w:space="0" w:color="000000"/>
              <w:left w:val="single" w:sz="4" w:space="0" w:color="000000"/>
              <w:bottom w:val="single" w:sz="4" w:space="0" w:color="000000"/>
              <w:right w:val="single" w:sz="4" w:space="0" w:color="000000"/>
            </w:tcBorders>
          </w:tcPr>
          <w:p w14:paraId="743D2BF4" w14:textId="77777777" w:rsidR="00B5654B" w:rsidRDefault="002254DE">
            <w:pPr>
              <w:pStyle w:val="ConsPlusNormal"/>
              <w:rPr>
                <w:rFonts w:ascii="Times New Roman" w:hAnsi="Times New Roman" w:cs="Times New Roman"/>
                <w:szCs w:val="22"/>
              </w:rPr>
            </w:pPr>
            <w:r>
              <w:rPr>
                <w:rFonts w:ascii="Times New Roman" w:hAnsi="Times New Roman" w:cs="Times New Roman"/>
                <w:szCs w:val="22"/>
              </w:rPr>
              <w:t>От 5 до 10 лет</w:t>
            </w:r>
          </w:p>
        </w:tc>
        <w:tc>
          <w:tcPr>
            <w:tcW w:w="2410" w:type="dxa"/>
            <w:tcBorders>
              <w:top w:val="single" w:sz="4" w:space="0" w:color="000000"/>
              <w:left w:val="single" w:sz="4" w:space="0" w:color="000000"/>
              <w:bottom w:val="single" w:sz="4" w:space="0" w:color="000000"/>
              <w:right w:val="single" w:sz="4" w:space="0" w:color="000000"/>
            </w:tcBorders>
          </w:tcPr>
          <w:p w14:paraId="69CC16AA"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186</w:t>
            </w:r>
          </w:p>
        </w:tc>
        <w:tc>
          <w:tcPr>
            <w:tcW w:w="2032" w:type="dxa"/>
            <w:tcBorders>
              <w:top w:val="single" w:sz="4" w:space="0" w:color="000000"/>
              <w:left w:val="single" w:sz="4" w:space="0" w:color="000000"/>
              <w:bottom w:val="single" w:sz="4" w:space="0" w:color="000000"/>
              <w:right w:val="single" w:sz="4" w:space="0" w:color="000000"/>
            </w:tcBorders>
          </w:tcPr>
          <w:p w14:paraId="558E6EAB"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10 - 20 лет</w:t>
            </w:r>
          </w:p>
        </w:tc>
        <w:tc>
          <w:tcPr>
            <w:tcW w:w="1701" w:type="dxa"/>
            <w:gridSpan w:val="2"/>
            <w:tcBorders>
              <w:top w:val="single" w:sz="4" w:space="0" w:color="000000"/>
              <w:left w:val="single" w:sz="4" w:space="0" w:color="000000"/>
              <w:bottom w:val="single" w:sz="4" w:space="0" w:color="000000"/>
              <w:right w:val="single" w:sz="4" w:space="0" w:color="000000"/>
            </w:tcBorders>
          </w:tcPr>
          <w:p w14:paraId="54387A13"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427</w:t>
            </w:r>
          </w:p>
        </w:tc>
      </w:tr>
      <w:tr w:rsidR="00B5654B" w14:paraId="5B0D2C1F" w14:textId="77777777">
        <w:tc>
          <w:tcPr>
            <w:tcW w:w="1558" w:type="dxa"/>
            <w:tcBorders>
              <w:top w:val="single" w:sz="4" w:space="0" w:color="000000"/>
              <w:left w:val="single" w:sz="4" w:space="0" w:color="000000"/>
              <w:bottom w:val="single" w:sz="4" w:space="0" w:color="000000"/>
              <w:right w:val="single" w:sz="4" w:space="0" w:color="000000"/>
            </w:tcBorders>
          </w:tcPr>
          <w:p w14:paraId="1E78EA44" w14:textId="77777777" w:rsidR="00B5654B" w:rsidRDefault="002254DE">
            <w:pPr>
              <w:pStyle w:val="ConsPlusNormal"/>
              <w:rPr>
                <w:rFonts w:ascii="Times New Roman" w:hAnsi="Times New Roman" w:cs="Times New Roman"/>
                <w:szCs w:val="22"/>
              </w:rPr>
            </w:pPr>
            <w:r>
              <w:rPr>
                <w:rFonts w:ascii="Times New Roman" w:hAnsi="Times New Roman" w:cs="Times New Roman"/>
                <w:szCs w:val="22"/>
              </w:rPr>
              <w:t>Свыше 10 лет</w:t>
            </w:r>
          </w:p>
        </w:tc>
        <w:tc>
          <w:tcPr>
            <w:tcW w:w="2410" w:type="dxa"/>
            <w:tcBorders>
              <w:top w:val="single" w:sz="4" w:space="0" w:color="000000"/>
              <w:left w:val="single" w:sz="4" w:space="0" w:color="000000"/>
              <w:bottom w:val="single" w:sz="4" w:space="0" w:color="000000"/>
              <w:right w:val="single" w:sz="4" w:space="0" w:color="000000"/>
            </w:tcBorders>
          </w:tcPr>
          <w:p w14:paraId="1FBFE6C8"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247</w:t>
            </w:r>
          </w:p>
        </w:tc>
        <w:tc>
          <w:tcPr>
            <w:tcW w:w="2032" w:type="dxa"/>
            <w:tcBorders>
              <w:top w:val="single" w:sz="4" w:space="0" w:color="000000"/>
              <w:left w:val="single" w:sz="4" w:space="0" w:color="000000"/>
              <w:bottom w:val="single" w:sz="4" w:space="0" w:color="000000"/>
              <w:right w:val="single" w:sz="4" w:space="0" w:color="000000"/>
            </w:tcBorders>
          </w:tcPr>
          <w:p w14:paraId="2005435A"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Свыше 20 лет</w:t>
            </w:r>
          </w:p>
        </w:tc>
        <w:tc>
          <w:tcPr>
            <w:tcW w:w="1701" w:type="dxa"/>
            <w:gridSpan w:val="2"/>
            <w:tcBorders>
              <w:top w:val="single" w:sz="4" w:space="0" w:color="000000"/>
              <w:left w:val="single" w:sz="4" w:space="0" w:color="000000"/>
              <w:bottom w:val="single" w:sz="4" w:space="0" w:color="000000"/>
              <w:right w:val="single" w:sz="4" w:space="0" w:color="000000"/>
            </w:tcBorders>
          </w:tcPr>
          <w:p w14:paraId="04F58C1F"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355</w:t>
            </w:r>
          </w:p>
        </w:tc>
      </w:tr>
    </w:tbl>
    <w:p w14:paraId="23627735" w14:textId="77777777" w:rsidR="00B5654B" w:rsidRDefault="00B5654B">
      <w:pPr>
        <w:pStyle w:val="ConsPlusNormal"/>
        <w:jc w:val="both"/>
        <w:rPr>
          <w:rFonts w:ascii="Times New Roman" w:hAnsi="Times New Roman" w:cs="Times New Roman"/>
          <w:szCs w:val="22"/>
        </w:rPr>
      </w:pPr>
    </w:p>
    <w:p w14:paraId="1383ECD8"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 восстановительная стоимость газонов, цветников:</w:t>
      </w:r>
    </w:p>
    <w:p w14:paraId="4721E3F9" w14:textId="77777777" w:rsidR="00B5654B" w:rsidRDefault="00B5654B">
      <w:pPr>
        <w:pStyle w:val="ConsPlusNormal"/>
        <w:jc w:val="both"/>
        <w:rPr>
          <w:rFonts w:ascii="Times New Roman" w:hAnsi="Times New Roman" w:cs="Times New Roman"/>
          <w:szCs w:val="22"/>
        </w:rPr>
      </w:pPr>
    </w:p>
    <w:tbl>
      <w:tblPr>
        <w:tblW w:w="7677" w:type="dxa"/>
        <w:tblInd w:w="1905" w:type="dxa"/>
        <w:tblLayout w:type="fixed"/>
        <w:tblCellMar>
          <w:top w:w="102" w:type="dxa"/>
          <w:left w:w="62" w:type="dxa"/>
          <w:bottom w:w="102" w:type="dxa"/>
          <w:right w:w="62" w:type="dxa"/>
        </w:tblCellMar>
        <w:tblLook w:val="0000" w:firstRow="0" w:lastRow="0" w:firstColumn="0" w:lastColumn="0" w:noHBand="0" w:noVBand="0"/>
      </w:tblPr>
      <w:tblGrid>
        <w:gridCol w:w="3543"/>
        <w:gridCol w:w="4134"/>
      </w:tblGrid>
      <w:tr w:rsidR="00B5654B" w14:paraId="02D56D05" w14:textId="77777777">
        <w:tc>
          <w:tcPr>
            <w:tcW w:w="3543" w:type="dxa"/>
            <w:tcBorders>
              <w:top w:val="single" w:sz="4" w:space="0" w:color="000000"/>
              <w:left w:val="single" w:sz="4" w:space="0" w:color="000000"/>
              <w:bottom w:val="single" w:sz="4" w:space="0" w:color="000000"/>
              <w:right w:val="single" w:sz="4" w:space="0" w:color="000000"/>
            </w:tcBorders>
          </w:tcPr>
          <w:p w14:paraId="7A33A890" w14:textId="77777777" w:rsidR="00B5654B" w:rsidRDefault="002254DE">
            <w:pPr>
              <w:pStyle w:val="ConsPlusNormal"/>
              <w:rPr>
                <w:rFonts w:ascii="Times New Roman" w:hAnsi="Times New Roman" w:cs="Times New Roman"/>
                <w:szCs w:val="22"/>
              </w:rPr>
            </w:pPr>
            <w:r>
              <w:rPr>
                <w:rFonts w:ascii="Times New Roman" w:hAnsi="Times New Roman" w:cs="Times New Roman"/>
                <w:szCs w:val="22"/>
              </w:rPr>
              <w:t>Наименование</w:t>
            </w:r>
          </w:p>
        </w:tc>
        <w:tc>
          <w:tcPr>
            <w:tcW w:w="4133" w:type="dxa"/>
            <w:tcBorders>
              <w:top w:val="single" w:sz="4" w:space="0" w:color="000000"/>
              <w:left w:val="single" w:sz="4" w:space="0" w:color="000000"/>
              <w:bottom w:val="single" w:sz="4" w:space="0" w:color="000000"/>
              <w:right w:val="single" w:sz="4" w:space="0" w:color="000000"/>
            </w:tcBorders>
          </w:tcPr>
          <w:p w14:paraId="2AD685BD" w14:textId="77777777" w:rsidR="00B5654B" w:rsidRDefault="002254DE">
            <w:pPr>
              <w:pStyle w:val="ConsPlusNormal"/>
              <w:rPr>
                <w:rFonts w:ascii="Times New Roman" w:hAnsi="Times New Roman" w:cs="Times New Roman"/>
                <w:szCs w:val="22"/>
              </w:rPr>
            </w:pPr>
            <w:r>
              <w:rPr>
                <w:rFonts w:ascii="Times New Roman" w:hAnsi="Times New Roman" w:cs="Times New Roman"/>
                <w:szCs w:val="22"/>
              </w:rPr>
              <w:t>Восстановительная стоимость 1 кв. м газонов, цветников, руб.</w:t>
            </w:r>
          </w:p>
        </w:tc>
      </w:tr>
      <w:tr w:rsidR="00B5654B" w14:paraId="494FD97F" w14:textId="77777777">
        <w:tc>
          <w:tcPr>
            <w:tcW w:w="3543" w:type="dxa"/>
            <w:tcBorders>
              <w:top w:val="single" w:sz="4" w:space="0" w:color="000000"/>
              <w:left w:val="single" w:sz="4" w:space="0" w:color="000000"/>
              <w:bottom w:val="single" w:sz="4" w:space="0" w:color="000000"/>
              <w:right w:val="single" w:sz="4" w:space="0" w:color="000000"/>
            </w:tcBorders>
          </w:tcPr>
          <w:p w14:paraId="50C4059F" w14:textId="77777777" w:rsidR="00B5654B" w:rsidRDefault="002254DE">
            <w:pPr>
              <w:pStyle w:val="ConsPlusNormal"/>
              <w:rPr>
                <w:rFonts w:ascii="Times New Roman" w:hAnsi="Times New Roman" w:cs="Times New Roman"/>
                <w:szCs w:val="22"/>
              </w:rPr>
            </w:pPr>
            <w:r>
              <w:rPr>
                <w:rFonts w:ascii="Times New Roman" w:hAnsi="Times New Roman" w:cs="Times New Roman"/>
                <w:szCs w:val="22"/>
              </w:rPr>
              <w:t>Газоны партерные обыкновенные и спортивные</w:t>
            </w:r>
          </w:p>
        </w:tc>
        <w:tc>
          <w:tcPr>
            <w:tcW w:w="4133" w:type="dxa"/>
            <w:tcBorders>
              <w:top w:val="single" w:sz="4" w:space="0" w:color="000000"/>
              <w:left w:val="single" w:sz="4" w:space="0" w:color="000000"/>
              <w:bottom w:val="single" w:sz="4" w:space="0" w:color="000000"/>
              <w:right w:val="single" w:sz="4" w:space="0" w:color="000000"/>
            </w:tcBorders>
          </w:tcPr>
          <w:p w14:paraId="0B18966F"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159,65</w:t>
            </w:r>
          </w:p>
        </w:tc>
      </w:tr>
      <w:tr w:rsidR="00B5654B" w14:paraId="4AD35604" w14:textId="77777777">
        <w:tc>
          <w:tcPr>
            <w:tcW w:w="3543" w:type="dxa"/>
            <w:tcBorders>
              <w:top w:val="single" w:sz="4" w:space="0" w:color="000000"/>
              <w:left w:val="single" w:sz="4" w:space="0" w:color="000000"/>
              <w:bottom w:val="single" w:sz="4" w:space="0" w:color="000000"/>
              <w:right w:val="single" w:sz="4" w:space="0" w:color="000000"/>
            </w:tcBorders>
          </w:tcPr>
          <w:p w14:paraId="1757A752" w14:textId="77777777" w:rsidR="00B5654B" w:rsidRDefault="002254DE">
            <w:pPr>
              <w:pStyle w:val="ConsPlusNormal"/>
              <w:rPr>
                <w:rFonts w:ascii="Times New Roman" w:hAnsi="Times New Roman" w:cs="Times New Roman"/>
                <w:szCs w:val="22"/>
              </w:rPr>
            </w:pPr>
            <w:r>
              <w:rPr>
                <w:rFonts w:ascii="Times New Roman" w:hAnsi="Times New Roman" w:cs="Times New Roman"/>
                <w:szCs w:val="22"/>
              </w:rPr>
              <w:t>Газоны луговые</w:t>
            </w:r>
          </w:p>
        </w:tc>
        <w:tc>
          <w:tcPr>
            <w:tcW w:w="4133" w:type="dxa"/>
            <w:tcBorders>
              <w:top w:val="single" w:sz="4" w:space="0" w:color="000000"/>
              <w:left w:val="single" w:sz="4" w:space="0" w:color="000000"/>
              <w:bottom w:val="single" w:sz="4" w:space="0" w:color="000000"/>
              <w:right w:val="single" w:sz="4" w:space="0" w:color="000000"/>
            </w:tcBorders>
          </w:tcPr>
          <w:p w14:paraId="18BAA186"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6</w:t>
            </w:r>
          </w:p>
        </w:tc>
      </w:tr>
    </w:tbl>
    <w:p w14:paraId="2897A41B" w14:textId="77777777" w:rsidR="00B5654B" w:rsidRDefault="00B5654B">
      <w:pPr>
        <w:sectPr w:rsidR="00B5654B">
          <w:pgSz w:w="16838" w:h="11906"/>
          <w:pgMar w:top="1701" w:right="2580" w:bottom="851" w:left="2580" w:header="0" w:footer="0" w:gutter="0"/>
          <w:cols w:space="720"/>
          <w:formProt w:val="0"/>
          <w:docGrid w:linePitch="100"/>
        </w:sectPr>
      </w:pPr>
    </w:p>
    <w:p w14:paraId="5C7F72AE" w14:textId="77777777" w:rsidR="00B5654B" w:rsidRDefault="00B5654B">
      <w:pPr>
        <w:pStyle w:val="ConsPlusNormal"/>
        <w:jc w:val="both"/>
        <w:rPr>
          <w:rFonts w:ascii="Times New Roman" w:hAnsi="Times New Roman" w:cs="Times New Roman"/>
          <w:szCs w:val="22"/>
        </w:rPr>
      </w:pPr>
    </w:p>
    <w:p w14:paraId="205F5302"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В соответствии с характеристикой качественного состояния деревьев, кустарников, газонов применяются следующие коэффициенты к восстановительной стоимости:</w:t>
      </w:r>
    </w:p>
    <w:p w14:paraId="04002662"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хорошее качество - 1;</w:t>
      </w:r>
    </w:p>
    <w:p w14:paraId="14CD28FD"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удовлетворительное качество - 0,75;</w:t>
      </w:r>
    </w:p>
    <w:p w14:paraId="1DAA2BE8"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 неудовлетворительное качество - 0,5;</w:t>
      </w:r>
    </w:p>
    <w:p w14:paraId="24632D6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4) аварийное - 0.</w:t>
      </w:r>
    </w:p>
    <w:p w14:paraId="0BD0FB18"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За обрезку, пересадку деревьев и кустарников оплачивается 50% восстановительной стоимости зеленых насаждений.</w:t>
      </w:r>
    </w:p>
    <w:p w14:paraId="6B3D902C"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Оплата восстановительной стоимости зеленых насаждений, находящихся в аварийном состоянии, не производится.</w:t>
      </w:r>
    </w:p>
    <w:p w14:paraId="33D0DAA0"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Качественное состояние деревьев определяется по следующим признакам:</w:t>
      </w:r>
    </w:p>
    <w:p w14:paraId="6E6002A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хорошее качество - деревья здоровые, нормально развитые, признаков болезней и вредителей нет; повреждений ствола и скелетных ветвей, ран и дупел нет;</w:t>
      </w:r>
    </w:p>
    <w:p w14:paraId="74532C17"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удовлетворительное качество - деревья здоровые, но с замедленным ростом, неравномерно развитой кроной, недостаточно облиственные, с наличием незначительных механических повреждений и небольших дупел;</w:t>
      </w:r>
    </w:p>
    <w:p w14:paraId="35CF63C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 неудовлетворительное качество - деревья сильно ослабленные; ствол имеет искривления; крона слабо развита; наличие усыхающих ветвей; прирост однолетних побегов незначительный; </w:t>
      </w:r>
      <w:proofErr w:type="spellStart"/>
      <w:r>
        <w:rPr>
          <w:rFonts w:ascii="Times New Roman" w:hAnsi="Times New Roman" w:cs="Times New Roman"/>
          <w:szCs w:val="22"/>
        </w:rPr>
        <w:t>суховершинность</w:t>
      </w:r>
      <w:proofErr w:type="spellEnd"/>
      <w:r>
        <w:rPr>
          <w:rFonts w:ascii="Times New Roman" w:hAnsi="Times New Roman" w:cs="Times New Roman"/>
          <w:szCs w:val="22"/>
        </w:rPr>
        <w:t>; механические повреждения ствола значительные; имеются дупла;</w:t>
      </w:r>
    </w:p>
    <w:p w14:paraId="70334851"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4) аварийное - нежизнеспособное дерево, возможно его падение.</w:t>
      </w:r>
    </w:p>
    <w:p w14:paraId="7A6A3DC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Качественное состояние кустарника определяется по следующим признакам:</w:t>
      </w:r>
    </w:p>
    <w:p w14:paraId="58D0693C"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хорошее качество - нормально развитые кустарники, здоровые, густо облиственные по всей высоте, сухих и отмирающих ветвей нет. Механических повреждений и поражений болезнями нет. Окраска и величина листьев нормальные;</w:t>
      </w:r>
    </w:p>
    <w:p w14:paraId="4E620554"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удовлетворительное качество - здоровые кустарники с признаками замедленного роста, недостаточно облиственные, с наличием усыхающих побегов, кроны односторонние сплюснутые, ветви частично снизу оголены; имеются незначительные механические повреждения, повреждения вредителями;</w:t>
      </w:r>
    </w:p>
    <w:p w14:paraId="21733BE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 неудовлетворительное качество - ослабленные, переросшие, сильно оголенные снизу, листва мелкая, имеются усохшие ветви и слабо облиственные, с сильными механическими повреждениями, поражение болезнями.</w:t>
      </w:r>
    </w:p>
    <w:p w14:paraId="5CCD3B2B"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Качественное состояние газона определяется по следующим признакам:</w:t>
      </w:r>
    </w:p>
    <w:p w14:paraId="4863DA4E"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хорошее качество - поверхность хорошо спланирована, травостой густой, однородный, равномерный, регулярно стригущийся, цвет интенсивно зеленый, сорняков и мха нет;</w:t>
      </w:r>
    </w:p>
    <w:p w14:paraId="39BABB94"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удовлетворительное качество - поверхность газона с заметными неровностями, травостой неровный, с примесью сорняков, нерегулярно стригущийся, цвет зеленый. Плешин и вытоптанных мест нет;</w:t>
      </w:r>
    </w:p>
    <w:p w14:paraId="4BBADD0E"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 неудовлетворительное качество - травостой изреженный, неоднородный, много оттенков, много мха, плешин и вытоптанных мест.</w:t>
      </w:r>
    </w:p>
    <w:p w14:paraId="5ABF3614"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3.5.4. Срок административной процедуры составляет два рабочих дня со дня составления </w:t>
      </w:r>
      <w:hyperlink w:anchor="P661">
        <w:r>
          <w:rPr>
            <w:rFonts w:ascii="Times New Roman" w:hAnsi="Times New Roman" w:cs="Times New Roman"/>
            <w:color w:val="0000FF"/>
            <w:szCs w:val="22"/>
          </w:rPr>
          <w:t>акта</w:t>
        </w:r>
      </w:hyperlink>
      <w:r>
        <w:rPr>
          <w:rFonts w:ascii="Times New Roman" w:hAnsi="Times New Roman" w:cs="Times New Roman"/>
          <w:szCs w:val="22"/>
        </w:rPr>
        <w:t xml:space="preserve"> оценки зеленых насаждений. Результатом административной процедуры по уведомлению заявителя о внесении платы за предоставление муниципальной услуги является направление соответствующего уведомления с актом оценки зеленых насаждений по электронной почте или информирование заявителя по телефону о возможности получения уведомления с актом оценки зеленых насаждений в администрации.</w:t>
      </w:r>
    </w:p>
    <w:p w14:paraId="748A8EDB"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3.5.5. Срок для внесения восстановительной стоимости зеленых насаждений составляет 5 рабочих дней со дня уведомления заявителя о необходимости ее внесения. Реквизиты для внесения восстановительной стоимости размещаются на сайте администрации, Едином портале государственных и муниципальных услуг, портале государственных и муниципальных услуг (функций) Республики Хакасия (</w:t>
      </w:r>
      <w:proofErr w:type="gramStart"/>
      <w:r>
        <w:rPr>
          <w:rFonts w:ascii="Times New Roman" w:hAnsi="Times New Roman" w:cs="Times New Roman"/>
          <w:szCs w:val="22"/>
        </w:rPr>
        <w:t>19.gosuslugi.ru</w:t>
      </w:r>
      <w:proofErr w:type="gramEnd"/>
      <w:r>
        <w:rPr>
          <w:rFonts w:ascii="Times New Roman" w:hAnsi="Times New Roman" w:cs="Times New Roman"/>
          <w:szCs w:val="22"/>
        </w:rPr>
        <w:t>), информационном стенде в администрации.</w:t>
      </w:r>
    </w:p>
    <w:p w14:paraId="02974F7D" w14:textId="77777777" w:rsidR="00B5654B" w:rsidRDefault="00B5654B">
      <w:pPr>
        <w:pStyle w:val="ConsPlusNormal"/>
        <w:jc w:val="both"/>
        <w:rPr>
          <w:rFonts w:ascii="Times New Roman" w:hAnsi="Times New Roman" w:cs="Times New Roman"/>
          <w:szCs w:val="22"/>
        </w:rPr>
      </w:pPr>
    </w:p>
    <w:p w14:paraId="01D11F7E" w14:textId="77777777" w:rsidR="00B5654B" w:rsidRDefault="002254DE">
      <w:pPr>
        <w:pStyle w:val="ConsPlusNormal"/>
        <w:ind w:firstLine="540"/>
        <w:jc w:val="both"/>
        <w:rPr>
          <w:rFonts w:ascii="Times New Roman" w:hAnsi="Times New Roman" w:cs="Times New Roman"/>
          <w:szCs w:val="22"/>
        </w:rPr>
      </w:pPr>
      <w:bookmarkStart w:id="3" w:name="P437"/>
      <w:bookmarkEnd w:id="3"/>
      <w:r>
        <w:rPr>
          <w:rFonts w:ascii="Times New Roman" w:hAnsi="Times New Roman" w:cs="Times New Roman"/>
          <w:szCs w:val="22"/>
        </w:rPr>
        <w:t>3.6. Подготовка и выдача (направление) заявителю разрешения на производство сноса, замены, пересадки, обрезки зеленых насаждений на территории Калининского сельсовета или решения об отказе в выдаче разрешения.</w:t>
      </w:r>
    </w:p>
    <w:p w14:paraId="4EB1D747" w14:textId="77777777" w:rsidR="00B5654B" w:rsidRDefault="00B5654B">
      <w:pPr>
        <w:pStyle w:val="ConsPlusNormal"/>
        <w:jc w:val="both"/>
        <w:rPr>
          <w:rFonts w:ascii="Times New Roman" w:hAnsi="Times New Roman" w:cs="Times New Roman"/>
          <w:szCs w:val="22"/>
        </w:rPr>
      </w:pPr>
    </w:p>
    <w:p w14:paraId="179C999B"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3.6.1. Началом административной процедуры по подготовке и выдаче (направлению) </w:t>
      </w:r>
      <w:r>
        <w:rPr>
          <w:rFonts w:ascii="Times New Roman" w:hAnsi="Times New Roman" w:cs="Times New Roman"/>
          <w:szCs w:val="22"/>
        </w:rPr>
        <w:lastRenderedPageBreak/>
        <w:t>заявителю разрешения на производство сноса, замены, пересадки, обрезки зеленых насаждений на территории Калининского сельсовета (далее - разрешение) или решения об отказе в выдаче разрешения являются:</w:t>
      </w:r>
    </w:p>
    <w:p w14:paraId="6DBD80D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в случае выдачи разрешения:</w:t>
      </w:r>
    </w:p>
    <w:p w14:paraId="1A046E0E"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 составление </w:t>
      </w:r>
      <w:hyperlink w:anchor="P613">
        <w:r>
          <w:rPr>
            <w:rFonts w:ascii="Times New Roman" w:hAnsi="Times New Roman" w:cs="Times New Roman"/>
            <w:color w:val="0000FF"/>
            <w:szCs w:val="22"/>
          </w:rPr>
          <w:t>акта</w:t>
        </w:r>
      </w:hyperlink>
      <w:r>
        <w:rPr>
          <w:rFonts w:ascii="Times New Roman" w:hAnsi="Times New Roman" w:cs="Times New Roman"/>
          <w:szCs w:val="22"/>
        </w:rPr>
        <w:t xml:space="preserve"> обследования земельного участка (в случае, если внесение восстановительной стоимости не требуется) по результатам обследования, в ходе которого установлена достоверность представленной с </w:t>
      </w:r>
      <w:hyperlink w:anchor="P570">
        <w:r>
          <w:rPr>
            <w:rFonts w:ascii="Times New Roman" w:hAnsi="Times New Roman" w:cs="Times New Roman"/>
            <w:color w:val="0000FF"/>
            <w:szCs w:val="22"/>
          </w:rPr>
          <w:t>заявлением</w:t>
        </w:r>
      </w:hyperlink>
      <w:r>
        <w:rPr>
          <w:rFonts w:ascii="Times New Roman" w:hAnsi="Times New Roman" w:cs="Times New Roman"/>
          <w:szCs w:val="22"/>
        </w:rPr>
        <w:t xml:space="preserve"> схемы размещения зеленых насаждений, планируемых к сносу, замене, пересадке, обрезке;</w:t>
      </w:r>
    </w:p>
    <w:p w14:paraId="36FEE089"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поступление восстановительной стоимости уничтоженных и (или) поврежденных зеленых насаждений в случае, если требуется ее внесение;</w:t>
      </w:r>
    </w:p>
    <w:p w14:paraId="6AF8AC40"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в случае отказа в выдаче разрешения:</w:t>
      </w:r>
    </w:p>
    <w:p w14:paraId="60F5143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выявление обстоятельств, являющихся основанием для отказа в выдаче разрешения при выполнении административной процедуры по проверке запроса о предоставлении муниципальной услуги;</w:t>
      </w:r>
    </w:p>
    <w:p w14:paraId="3514D998"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необеспечение доступа на земельный участок (озелененную территорию) заявителя в срок, установленный администрацией, и при условии невозможности специалистов администрации самостоятельно провести обследование земельного участка;</w:t>
      </w:r>
    </w:p>
    <w:p w14:paraId="7BEC79B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установление при обследовании земельного участка (озелененной территории):</w:t>
      </w:r>
    </w:p>
    <w:p w14:paraId="3A06C8C9"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недостоверности представленной схемы размещения зеленых насаждений, планируемых к сносу, замене, пересадке, обрезке;</w:t>
      </w:r>
    </w:p>
    <w:p w14:paraId="3151965F"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несоответствия планируемых сноса, замены, пересадки, обрезки зеленых насаждений требованиям нормативных правовых актов Российской Федерации, Республики Хакасия;</w:t>
      </w:r>
    </w:p>
    <w:p w14:paraId="22027BB4"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отсутствия необходимости получения разрешения;</w:t>
      </w:r>
    </w:p>
    <w:p w14:paraId="54505CE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истечение срока для внесения восстановительной стоимости зеленых насаждений и непоступление ее в бюджет Калининского сельсовета;</w:t>
      </w:r>
    </w:p>
    <w:p w14:paraId="2A09638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истечение срока для предоставления оригиналов документов в случае подачи запроса о предоставлении услуги в электронном виде и непредставление данных документов администрацию.</w:t>
      </w:r>
    </w:p>
    <w:p w14:paraId="453B5EA6"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3.6.2. Решение об отказе в выдаче разрешения готовится специалистом администрации при наличии соответствующих оснований в течение трех рабочих дней со дня их установления, за исключением случаев, когда настоящим Регламентом предусмотрены иные сроки для отказа.</w:t>
      </w:r>
    </w:p>
    <w:p w14:paraId="11AAD9C7"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3.6.3. Разрешение о выдаче заявителю разрешения на производство сноса, замены, пересадки, обрезки зеленых насаждений на территории Калининского сельсовета готовится специалистом администрации в течение 3 рабочих дней со дня появления оснований для его выдачи.</w:t>
      </w:r>
    </w:p>
    <w:p w14:paraId="6271681B"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3.6.4. Решение об отказе в выдаче разрешения и разрешение подписываются главой Калининского сельсовета либо замещающим его лицом.</w:t>
      </w:r>
    </w:p>
    <w:p w14:paraId="33B3B238"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3.6.5. Специалист администрации, ответственный за выдачу заявителю разрешения на производство сноса, замены, пересадки, обрезки зеленых насаждений на территории Калининского сельсовета или решения об отказе в выдаче разрешения, извещает заявителя о принятом решении и приглашает его для получения результата муниципальной услуги. В случае, если в течение 3 дней со дня извещения заявителя о возможности получить результат услуги заявитель не обращается в администрацию, документы направляются почтовым отправлением.</w:t>
      </w:r>
    </w:p>
    <w:p w14:paraId="0FC8E317"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3.6.6. В случае личного получения документов специалист администрации, ответственный за выдачу результатов предоставления услуги, устанавливает личность заявителя (в том числе проверяет документ, удостоверяющий личность, а также полномочия представителя на получение документов), знакомит заявителя с выдаваемыми документами. Заявитель расписывается в получении документов в книге учета администрации.</w:t>
      </w:r>
    </w:p>
    <w:p w14:paraId="28BCAD8B" w14:textId="77777777" w:rsidR="00B5654B" w:rsidRDefault="00B5654B">
      <w:pPr>
        <w:pStyle w:val="ConsPlusNormal"/>
        <w:jc w:val="both"/>
        <w:rPr>
          <w:rFonts w:ascii="Times New Roman" w:hAnsi="Times New Roman" w:cs="Times New Roman"/>
          <w:szCs w:val="22"/>
        </w:rPr>
      </w:pPr>
    </w:p>
    <w:p w14:paraId="695A6C3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3.7. Особенности выполнения административных процедур в электронной форме</w:t>
      </w:r>
    </w:p>
    <w:p w14:paraId="4CF62EBB" w14:textId="77777777" w:rsidR="00B5654B" w:rsidRDefault="00B5654B">
      <w:pPr>
        <w:pStyle w:val="ConsPlusNormal"/>
        <w:jc w:val="both"/>
        <w:rPr>
          <w:rFonts w:ascii="Times New Roman" w:hAnsi="Times New Roman" w:cs="Times New Roman"/>
          <w:szCs w:val="22"/>
        </w:rPr>
      </w:pPr>
    </w:p>
    <w:p w14:paraId="1B6B90FB"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3.7.1. Запрос о предоставлении муниципальной услуги и прилагаемые к нему документы, подаваемые в электронной форме, подписываются электронной подписью, вид которой предусмотрен законодательством Российской Федерации.</w:t>
      </w:r>
    </w:p>
    <w:p w14:paraId="08A5A6E2"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3.7.2. Администрация уведомляет заявителя (его представителя) по телефону или по адресу электронной почте, указанным в запросе о предоставлении муниципальной услуги, о сроке и месте предоставления в администрацию оригиналов прилагаемых к запросу документов. Указанный </w:t>
      </w:r>
      <w:r>
        <w:rPr>
          <w:rFonts w:ascii="Times New Roman" w:hAnsi="Times New Roman" w:cs="Times New Roman"/>
          <w:szCs w:val="22"/>
        </w:rPr>
        <w:lastRenderedPageBreak/>
        <w:t xml:space="preserve">срок не может превышать 7 рабочих дней со дня регистрации </w:t>
      </w:r>
      <w:hyperlink w:anchor="P570">
        <w:r>
          <w:rPr>
            <w:rFonts w:ascii="Times New Roman" w:hAnsi="Times New Roman" w:cs="Times New Roman"/>
            <w:color w:val="0000FF"/>
            <w:szCs w:val="22"/>
          </w:rPr>
          <w:t>заявления</w:t>
        </w:r>
      </w:hyperlink>
      <w:r>
        <w:rPr>
          <w:rFonts w:ascii="Times New Roman" w:hAnsi="Times New Roman" w:cs="Times New Roman"/>
          <w:szCs w:val="22"/>
        </w:rPr>
        <w:t>.</w:t>
      </w:r>
    </w:p>
    <w:p w14:paraId="55FFDA5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3.7.3. Разрешение на производство сноса, замены, пересадки, обрезки зеленых насаждений или решение об отказе в выдаче такого разрешения при предоставлении услуги в электронной форме выдаются (направляются) в общем порядке, предусмотренном </w:t>
      </w:r>
      <w:hyperlink w:anchor="P437">
        <w:r>
          <w:rPr>
            <w:rFonts w:ascii="Times New Roman" w:hAnsi="Times New Roman" w:cs="Times New Roman"/>
            <w:color w:val="0000FF"/>
            <w:szCs w:val="22"/>
          </w:rPr>
          <w:t>пунктом 3.6</w:t>
        </w:r>
      </w:hyperlink>
      <w:r>
        <w:rPr>
          <w:rFonts w:ascii="Times New Roman" w:hAnsi="Times New Roman" w:cs="Times New Roman"/>
          <w:szCs w:val="22"/>
        </w:rPr>
        <w:t xml:space="preserve"> Регламента.</w:t>
      </w:r>
    </w:p>
    <w:p w14:paraId="5367CB7D" w14:textId="77777777" w:rsidR="00B5654B" w:rsidRDefault="00B5654B">
      <w:pPr>
        <w:pStyle w:val="ConsPlusNormal"/>
        <w:jc w:val="both"/>
        <w:rPr>
          <w:rFonts w:ascii="Times New Roman" w:hAnsi="Times New Roman" w:cs="Times New Roman"/>
          <w:szCs w:val="22"/>
        </w:rPr>
      </w:pPr>
    </w:p>
    <w:p w14:paraId="4FF667BB"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4. Формы контроля за исполнением Регламента</w:t>
      </w:r>
    </w:p>
    <w:p w14:paraId="3AF64B4C" w14:textId="77777777" w:rsidR="00B5654B" w:rsidRDefault="00B5654B">
      <w:pPr>
        <w:pStyle w:val="ConsPlusNormal"/>
        <w:jc w:val="both"/>
        <w:rPr>
          <w:rFonts w:ascii="Times New Roman" w:hAnsi="Times New Roman" w:cs="Times New Roman"/>
          <w:szCs w:val="22"/>
        </w:rPr>
      </w:pPr>
    </w:p>
    <w:p w14:paraId="15B37EB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4.1. Контроль за исполнением Регламента осуществляется в форме текущего контроля за соблюдением и исполнением специалистами администрации Регламента, плановых и внеплановых проверок полноты и качества предоставления муниципальной услуги.</w:t>
      </w:r>
    </w:p>
    <w:p w14:paraId="22105592"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4.2. Текущий контроль за соблюдением исполнения Регламента, за подготовкой и выдачей разрешения, отказе в выдаче разрешения осуществляется главой Калининского сельсовета.</w:t>
      </w:r>
    </w:p>
    <w:p w14:paraId="67AF92E2"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4.3. Контроль за полнотой и качеством предоставления муниципальной услуги включает в себя плановые и внеплановые проверки с целью выявления и устранения нарушений прав заявителей, принятие решений и подготовку ответов на обращения заявителей, содержащие жалобы на решения, действия (бездействие) работников, ответственных за предоставление услуги.</w:t>
      </w:r>
    </w:p>
    <w:p w14:paraId="55A2E7EE"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Проверка полноты и качества предоставления услуги осуществляется на основании распоряжений главы Калининского сельсовета.</w:t>
      </w:r>
    </w:p>
    <w:p w14:paraId="65A86AA7"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4.4. Проведение проверок носит плановый (осуществляется на основании полугодовых или годовых планов работы) и внеплановый характер (по конкретному обращению).</w:t>
      </w:r>
    </w:p>
    <w:p w14:paraId="091076AB"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Периодичность плановых проверок не может быть реже одного раза в три года.</w:t>
      </w:r>
    </w:p>
    <w:p w14:paraId="57A5241C"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4.5. Внеплановые проверки проводятся в случае поступления обращений и заявлений граждан, а также сведений органов государственной власти, органов местного самоуправления, из средств массовой информации о несоответствии полноты и качества предоставления услуги требованиям Регламента и действующего законодательства.</w:t>
      </w:r>
    </w:p>
    <w:p w14:paraId="75672388"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4.6. По результатам проведенных проверок составляется акт.</w:t>
      </w:r>
    </w:p>
    <w:p w14:paraId="10CAFEB0"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4.7. В случае выявления нарушений прав получателей услуги осуществляется привлечение виновных лиц к ответственности в соответствии с законодательством Российской Федерации.</w:t>
      </w:r>
    </w:p>
    <w:p w14:paraId="5699572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По результатам проверки должностное лицо определяет меры индивидуального и общего характера, направленные на устранение выявленных в ходе проверки нарушений, с указанием сроков исполнения.</w:t>
      </w:r>
    </w:p>
    <w:p w14:paraId="53B1CD0F"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4.8. Лица, уполномоченные на проведение проверки, в случае ненадлежащего исполнения возложенных на них обязанностей несут ответственность в соответствии законодательством Российской Федерации.</w:t>
      </w:r>
    </w:p>
    <w:p w14:paraId="67149A61"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4.9. Контроль за предоставлением муниципальной услуги, в том числе со стороны граждан, их объединений и организаций, осуществляется посредством обеспечения возможности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1C736497" w14:textId="77777777" w:rsidR="00B5654B" w:rsidRDefault="00B5654B">
      <w:pPr>
        <w:pStyle w:val="ConsPlusNormal"/>
        <w:jc w:val="both"/>
        <w:rPr>
          <w:rFonts w:ascii="Times New Roman" w:hAnsi="Times New Roman" w:cs="Times New Roman"/>
          <w:szCs w:val="22"/>
        </w:rPr>
      </w:pPr>
    </w:p>
    <w:p w14:paraId="11E6B72C"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14:paraId="5B0DBCF1" w14:textId="77777777" w:rsidR="00B5654B" w:rsidRDefault="00B5654B">
      <w:pPr>
        <w:pStyle w:val="ConsPlusNormal"/>
        <w:jc w:val="both"/>
        <w:rPr>
          <w:rFonts w:ascii="Times New Roman" w:hAnsi="Times New Roman" w:cs="Times New Roman"/>
          <w:szCs w:val="22"/>
        </w:rPr>
      </w:pPr>
    </w:p>
    <w:p w14:paraId="39165EF7"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5.1. Случаи обжалования заявителем решений и действий (бездействия) администрации, а также должностных лиц, муниципальных служащих</w:t>
      </w:r>
    </w:p>
    <w:p w14:paraId="2A45F569" w14:textId="77777777" w:rsidR="00B5654B" w:rsidRDefault="00B5654B">
      <w:pPr>
        <w:pStyle w:val="ConsPlusNormal"/>
        <w:jc w:val="both"/>
        <w:rPr>
          <w:rFonts w:ascii="Times New Roman" w:hAnsi="Times New Roman" w:cs="Times New Roman"/>
          <w:szCs w:val="22"/>
        </w:rPr>
      </w:pPr>
    </w:p>
    <w:p w14:paraId="58E48227"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Заявитель вправе обжаловать действия (бездействие) и решения, принятые (осуществляемые) в ходе предоставления муниципальной услуги, в досудебном (внесудебном) порядке.</w:t>
      </w:r>
    </w:p>
    <w:p w14:paraId="5161F72C"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Заявитель может обратиться с жалобой, в том числе в следующих случаях:</w:t>
      </w:r>
    </w:p>
    <w:p w14:paraId="36542721"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нарушение срока регистрации запроса заявителя о предоставлении муниципальной услуги;</w:t>
      </w:r>
    </w:p>
    <w:p w14:paraId="556DF627"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нарушение срока предоставления муниципальной услуги;</w:t>
      </w:r>
    </w:p>
    <w:p w14:paraId="768915D9"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 требование у заявителя документов, не предусмотренных настоящим Регламентом для предоставления муниципальной услуги;</w:t>
      </w:r>
    </w:p>
    <w:p w14:paraId="04182451"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4) отказ в приеме документов, предоставление которых предусмотрено для предоставления </w:t>
      </w:r>
      <w:r>
        <w:rPr>
          <w:rFonts w:ascii="Times New Roman" w:hAnsi="Times New Roman" w:cs="Times New Roman"/>
          <w:szCs w:val="22"/>
        </w:rPr>
        <w:lastRenderedPageBreak/>
        <w:t>муниципальной услуги, у заявителя;</w:t>
      </w:r>
    </w:p>
    <w:p w14:paraId="2D35DBEB"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5) отказ в предоставлении муниципальной услуги, если основания отказа не предусмотрены настоящим Регламентом;</w:t>
      </w:r>
    </w:p>
    <w:p w14:paraId="06428B7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6) затребование с заявителя при предоставлении муниципальной услуги платы в случае, когда ее внесение не требуется;</w:t>
      </w:r>
    </w:p>
    <w:p w14:paraId="41ECCD1D"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3485A18F"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5.2. Жалоба подается в письменной форме на бумажном носителе, в электронной форме в администрацию. </w:t>
      </w:r>
    </w:p>
    <w:p w14:paraId="0593C47E"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Жалоба может быть направлена по почте, через многофункциональный центр, с использованием сети Интернет, официального сайта Калининского сельсовета, Единого портала государственных и муниципальных услуг, а также может быть принята при личном приеме заявителя.</w:t>
      </w:r>
    </w:p>
    <w:p w14:paraId="10E5CB9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5.3. Жалоба должна содержать:</w:t>
      </w:r>
    </w:p>
    <w:p w14:paraId="5ABF89E9"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наименование органа, предоставляющего муниципальную услугу, наименование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011AA2BD"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(его представителю);</w:t>
      </w:r>
    </w:p>
    <w:p w14:paraId="75E1E022"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 сведения об обжалуемых решениях и действиях (бездействии) администрации, должностного лица администрации либо муниципального служащего;</w:t>
      </w:r>
    </w:p>
    <w:p w14:paraId="7560706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4) доводы, на основании которых заявитель (его представитель) не согласен с решением и действием (бездействием) администрации, должностного лица администрации либо муниципального служащего. Заявителем (его представителем) могут быть представлены документы (при наличии), подтверждающие его доводы, либо их копии.</w:t>
      </w:r>
    </w:p>
    <w:p w14:paraId="0FC46AE6" w14:textId="77777777" w:rsidR="00B5654B" w:rsidRDefault="002254DE">
      <w:pPr>
        <w:pStyle w:val="ConsPlusNormal"/>
        <w:ind w:firstLine="540"/>
        <w:jc w:val="both"/>
        <w:rPr>
          <w:rFonts w:ascii="Times New Roman" w:hAnsi="Times New Roman" w:cs="Times New Roman"/>
          <w:szCs w:val="22"/>
        </w:rPr>
      </w:pPr>
      <w:bookmarkStart w:id="4" w:name="P500"/>
      <w:bookmarkEnd w:id="4"/>
      <w:r>
        <w:rPr>
          <w:rFonts w:ascii="Times New Roman" w:hAnsi="Times New Roman" w:cs="Times New Roman"/>
          <w:szCs w:val="22"/>
        </w:rPr>
        <w:t>5.4. В случае, если жалоба подается через представителя заявителя, то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14:paraId="7D45A070"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оформленная в соответствии с законодательством Российской Федерации доверенность (для физических лиц);</w:t>
      </w:r>
    </w:p>
    <w:p w14:paraId="7328F34D"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14:paraId="050AD2AD"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0B40FA8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5.5. Прием жалоб, в письменной форме осуществляется администрацией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Время приема жалоб совпадает со временем предоставления муниципальной услуги.</w:t>
      </w:r>
    </w:p>
    <w:p w14:paraId="56D727E4"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При подаче жалобы в электронном виде документы, указанные в </w:t>
      </w:r>
      <w:hyperlink w:anchor="P500">
        <w:r>
          <w:rPr>
            <w:rFonts w:ascii="Times New Roman" w:hAnsi="Times New Roman" w:cs="Times New Roman"/>
            <w:color w:val="0000FF"/>
            <w:szCs w:val="22"/>
          </w:rPr>
          <w:t>п. 5.4</w:t>
        </w:r>
      </w:hyperlink>
      <w:r>
        <w:rPr>
          <w:rFonts w:ascii="Times New Roman" w:hAnsi="Times New Roman" w:cs="Times New Roman"/>
          <w:szCs w:val="22"/>
        </w:rPr>
        <w:t xml:space="preserve">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не требуется.</w:t>
      </w:r>
    </w:p>
    <w:p w14:paraId="1722276E"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5.6. Жалоба, поступившая в администрацию, подлежит регистрации в день ее поступления. Жалоба рассматривается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представляющей муниципальную услугу, должностного лица или работника администрации,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144F5306"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5.7. Заявитель имеет право на получение информации и документов, необходимых для </w:t>
      </w:r>
      <w:r>
        <w:rPr>
          <w:rFonts w:ascii="Times New Roman" w:hAnsi="Times New Roman" w:cs="Times New Roman"/>
          <w:szCs w:val="22"/>
        </w:rPr>
        <w:lastRenderedPageBreak/>
        <w:t>обоснования и рассмотрения жалобы. Администрация по письменному запросу заявителя должна предоставить информацию и документы, необходимые для обоснования и рассмотрения жалобы.</w:t>
      </w:r>
    </w:p>
    <w:p w14:paraId="4230B92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5.8. Оснований для приостановления рассмотрения жалобы не имеется.</w:t>
      </w:r>
    </w:p>
    <w:p w14:paraId="623C4BA2" w14:textId="77777777" w:rsidR="00B5654B" w:rsidRDefault="002254DE">
      <w:pPr>
        <w:pStyle w:val="ConsPlusNormal"/>
        <w:ind w:firstLine="540"/>
        <w:jc w:val="both"/>
        <w:rPr>
          <w:rFonts w:ascii="Times New Roman" w:hAnsi="Times New Roman" w:cs="Times New Roman"/>
          <w:szCs w:val="22"/>
        </w:rPr>
      </w:pPr>
      <w:bookmarkStart w:id="5" w:name="P511"/>
      <w:bookmarkEnd w:id="5"/>
      <w:r>
        <w:rPr>
          <w:rFonts w:ascii="Times New Roman" w:hAnsi="Times New Roman" w:cs="Times New Roman"/>
          <w:szCs w:val="22"/>
        </w:rPr>
        <w:t>5.9. По результатам рассмотрения жалобы уполномоченное должностное лицо принимает одно из следующих решений:</w:t>
      </w:r>
    </w:p>
    <w:p w14:paraId="3E2E7BB7"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14:paraId="184CEA9C"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отказывает в удовлетворении жалобы в случаях наличия вступившего в законную силу судебного акта по жалобе о том же предмете и по тем же основаниям; подачи жалобы лицом, полномочия которого не подтверждены в порядке, установленном законодательством Российской Федерации; наличия решения по жалобе, принятого ранее в соответствии с требованиями настоящего Регламента в отношении того же заявителя и по тому же предмету жалобы; отсутствия в обжалуемых решениях, действиях (бездействии), принятых (осуществляемых) в ходе предоставления муниципальной услуги, нарушений требований нормативных правовых актов Российской Федерации, нормативных правовых актов Республики Хакасия, муниципальных правовых актов, настоящего Регламента.</w:t>
      </w:r>
    </w:p>
    <w:p w14:paraId="59D10EF4"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5.10. Ответ на жалобу не дается в следующих случаях:</w:t>
      </w:r>
    </w:p>
    <w:p w14:paraId="44378DE4"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наличие в жалобе нецензурных либо оскорбительных выражений, угроз жизни, здоровью и имуществу должностного лица, а также членов его семьи;</w:t>
      </w:r>
    </w:p>
    <w:p w14:paraId="224B493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3D4446E1"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 в жалобе не указаны фамилия гражданина, направившего обращение, или почтовый адрес, по которому должен быть направлен ответ.</w:t>
      </w:r>
    </w:p>
    <w:p w14:paraId="7F5FEA4B"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5.11. Не позднее дня, следующего за днем принятия решения, указанного в </w:t>
      </w:r>
      <w:hyperlink w:anchor="P511">
        <w:r>
          <w:rPr>
            <w:rFonts w:ascii="Times New Roman" w:hAnsi="Times New Roman" w:cs="Times New Roman"/>
            <w:color w:val="0000FF"/>
            <w:szCs w:val="22"/>
          </w:rPr>
          <w:t>п. 5.9</w:t>
        </w:r>
      </w:hyperlink>
      <w:r>
        <w:rPr>
          <w:rFonts w:ascii="Times New Roman" w:hAnsi="Times New Roman" w:cs="Times New Roman"/>
          <w:szCs w:val="22"/>
        </w:rPr>
        <w:t xml:space="preserve"> настоящего Регламента, заявителю (его представителю) в письменной форме и по желанию заявителя (его представителя) в электронной форме направляется мотивированный ответ о результатах рассмотрения жалобы.</w:t>
      </w:r>
    </w:p>
    <w:p w14:paraId="1DAC472B"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5.12. При удовлетворении жалобы администрация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14:paraId="75330347"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5.13. В ответе по результатам рассмотрения жалобы указываются:</w:t>
      </w:r>
    </w:p>
    <w:p w14:paraId="41119FA6"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14:paraId="5C2669A9"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номер, дата, место принятия решения, включая сведения о должностном лице, решение или действие (бездействие) которого обжалуется;</w:t>
      </w:r>
    </w:p>
    <w:p w14:paraId="48B067BD"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 фамилия, имя, отчество (при наличии) или наименование заявителя;</w:t>
      </w:r>
    </w:p>
    <w:p w14:paraId="3288945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4) основания для принятия решения по жалобе;</w:t>
      </w:r>
    </w:p>
    <w:p w14:paraId="3CB0209B"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5) принятое решение по жалобе;</w:t>
      </w:r>
    </w:p>
    <w:p w14:paraId="4BDFA0F7"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6) в случае, если жалоба признана обоснованной, - сроки устранения выявленных нарушений, в том числе срок предоставления муниципальной услуги;</w:t>
      </w:r>
    </w:p>
    <w:p w14:paraId="5D2F0895"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7) сведения о порядке обжалования принятого по жалобе решения.</w:t>
      </w:r>
    </w:p>
    <w:p w14:paraId="706928B3" w14:textId="77777777" w:rsidR="00B5654B" w:rsidRDefault="00B5654B">
      <w:pPr>
        <w:pStyle w:val="ConsPlusNormal"/>
        <w:jc w:val="both"/>
        <w:rPr>
          <w:rFonts w:ascii="Times New Roman" w:hAnsi="Times New Roman" w:cs="Times New Roman"/>
          <w:szCs w:val="22"/>
        </w:rPr>
      </w:pPr>
    </w:p>
    <w:p w14:paraId="0D4B3C70"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5.14. Устные жалобы на решения и действия (бездействие) администрации, а также должностных лиц, муниципальных служащих</w:t>
      </w:r>
    </w:p>
    <w:p w14:paraId="1A5A4D43" w14:textId="77777777" w:rsidR="00B5654B" w:rsidRDefault="00B5654B">
      <w:pPr>
        <w:pStyle w:val="ConsPlusNormal"/>
        <w:jc w:val="both"/>
        <w:rPr>
          <w:rFonts w:ascii="Times New Roman" w:hAnsi="Times New Roman" w:cs="Times New Roman"/>
          <w:szCs w:val="22"/>
        </w:rPr>
      </w:pPr>
    </w:p>
    <w:p w14:paraId="1552BC23"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5.14.1. Заявители имеют право устно на личном приеме обратиться с жалобой на действия (бездействие) работников администрации.</w:t>
      </w:r>
    </w:p>
    <w:p w14:paraId="2208586B"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5.14.2. Ответ на устную жалобу, поступившую на личном приеме, дается в следующем порядке:</w:t>
      </w:r>
    </w:p>
    <w:p w14:paraId="3534C236"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при личном приеме гражданин предъявляет документ, удостоверяющий его личность.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14:paraId="440B5414"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lastRenderedPageBreak/>
        <w:t>2) содержание устной жалобы заносится в карточку личного приема гражданина. В случае, если изложенные в устной жалобе факты и обстоятельства являются очевидными и не требуют дополнительной проверки, ответ на устную жалобу с согласия гражданина может быть дан устно в ходе личного приема, о чем делается запись в карточке личного приема гражданина. В остальных случаях дается письменный ответ по существу поставленных в жалобе вопросов.</w:t>
      </w:r>
    </w:p>
    <w:p w14:paraId="01A56188"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5.14.3. Ответ на устную жалобу, поступившую на личном приеме, не дается в следующих случаях:</w:t>
      </w:r>
    </w:p>
    <w:p w14:paraId="409B3ED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1) наличие в устной жалобе нецензурных либо оскорбительных выражений, угроз жизни, здоровью и имуществу должностного лица, а также членов его семьи;</w:t>
      </w:r>
    </w:p>
    <w:p w14:paraId="1EC6FDA0"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2) гражданин, обратившийся с устной жалобой, не предъявил документ, удостоверяющий его личность;</w:t>
      </w:r>
    </w:p>
    <w:p w14:paraId="52FCAC8E"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3) гражданин, обратившийся с устной жалобой от имени физического или юридического лица, не подтвердил полномочия в порядке, установленном законодательством Российской Федерации;</w:t>
      </w:r>
    </w:p>
    <w:p w14:paraId="42749DBA" w14:textId="77777777" w:rsidR="00B5654B" w:rsidRDefault="002254DE">
      <w:pPr>
        <w:pStyle w:val="ConsPlusNormal"/>
        <w:ind w:firstLine="540"/>
        <w:jc w:val="both"/>
        <w:rPr>
          <w:rFonts w:ascii="Times New Roman" w:hAnsi="Times New Roman" w:cs="Times New Roman"/>
          <w:szCs w:val="22"/>
        </w:rPr>
      </w:pPr>
      <w:r>
        <w:rPr>
          <w:rFonts w:ascii="Times New Roman" w:hAnsi="Times New Roman" w:cs="Times New Roman"/>
          <w:szCs w:val="22"/>
        </w:rPr>
        <w:t>4) наличие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14:paraId="0ED3AFC1" w14:textId="77777777" w:rsidR="00B5654B" w:rsidRDefault="00B5654B">
      <w:pPr>
        <w:pStyle w:val="ConsPlusNormal"/>
        <w:jc w:val="both"/>
        <w:rPr>
          <w:rFonts w:ascii="Times New Roman" w:hAnsi="Times New Roman" w:cs="Times New Roman"/>
          <w:szCs w:val="22"/>
        </w:rPr>
      </w:pPr>
    </w:p>
    <w:p w14:paraId="6A0A4804" w14:textId="77777777" w:rsidR="00B5654B" w:rsidRDefault="00B5654B">
      <w:pPr>
        <w:pStyle w:val="ConsPlusNormal"/>
        <w:jc w:val="both"/>
        <w:rPr>
          <w:rFonts w:ascii="Times New Roman" w:hAnsi="Times New Roman" w:cs="Times New Roman"/>
          <w:szCs w:val="22"/>
        </w:rPr>
      </w:pPr>
    </w:p>
    <w:p w14:paraId="2779B78B" w14:textId="77777777" w:rsidR="00B5654B" w:rsidRDefault="00B5654B">
      <w:pPr>
        <w:pStyle w:val="ConsPlusNormal"/>
        <w:jc w:val="both"/>
        <w:rPr>
          <w:rFonts w:ascii="Times New Roman" w:hAnsi="Times New Roman" w:cs="Times New Roman"/>
          <w:szCs w:val="22"/>
        </w:rPr>
      </w:pPr>
    </w:p>
    <w:p w14:paraId="03830D2B" w14:textId="77777777" w:rsidR="00B5654B" w:rsidRDefault="00B5654B">
      <w:pPr>
        <w:pStyle w:val="ConsPlusNormal"/>
        <w:jc w:val="both"/>
        <w:rPr>
          <w:rFonts w:ascii="Times New Roman" w:hAnsi="Times New Roman" w:cs="Times New Roman"/>
          <w:szCs w:val="22"/>
        </w:rPr>
      </w:pPr>
    </w:p>
    <w:p w14:paraId="559CCA8A" w14:textId="77777777" w:rsidR="00B5654B" w:rsidRDefault="00B5654B">
      <w:pPr>
        <w:pStyle w:val="ConsPlusNormal"/>
        <w:jc w:val="both"/>
        <w:rPr>
          <w:rFonts w:ascii="Times New Roman" w:hAnsi="Times New Roman" w:cs="Times New Roman"/>
          <w:szCs w:val="22"/>
        </w:rPr>
      </w:pPr>
    </w:p>
    <w:p w14:paraId="7B12F881" w14:textId="77777777" w:rsidR="00B5654B" w:rsidRDefault="00B5654B">
      <w:pPr>
        <w:pStyle w:val="ConsPlusNormal"/>
        <w:jc w:val="both"/>
        <w:rPr>
          <w:rFonts w:ascii="Times New Roman" w:hAnsi="Times New Roman" w:cs="Times New Roman"/>
          <w:szCs w:val="22"/>
        </w:rPr>
      </w:pPr>
    </w:p>
    <w:p w14:paraId="21D46E0B" w14:textId="77777777" w:rsidR="00B5654B" w:rsidRDefault="00B5654B">
      <w:pPr>
        <w:pStyle w:val="ConsPlusNormal"/>
        <w:jc w:val="both"/>
        <w:rPr>
          <w:rFonts w:ascii="Times New Roman" w:hAnsi="Times New Roman" w:cs="Times New Roman"/>
          <w:szCs w:val="22"/>
        </w:rPr>
      </w:pPr>
    </w:p>
    <w:p w14:paraId="6D8E552A" w14:textId="77777777" w:rsidR="00B5654B" w:rsidRDefault="00B5654B">
      <w:pPr>
        <w:pStyle w:val="ConsPlusNormal"/>
        <w:jc w:val="both"/>
        <w:rPr>
          <w:rFonts w:ascii="Times New Roman" w:hAnsi="Times New Roman" w:cs="Times New Roman"/>
          <w:szCs w:val="22"/>
        </w:rPr>
      </w:pPr>
    </w:p>
    <w:p w14:paraId="08661CCE" w14:textId="77777777" w:rsidR="00B5654B" w:rsidRDefault="00B5654B">
      <w:pPr>
        <w:pStyle w:val="ConsPlusNormal"/>
        <w:jc w:val="both"/>
        <w:rPr>
          <w:rFonts w:ascii="Times New Roman" w:hAnsi="Times New Roman" w:cs="Times New Roman"/>
          <w:szCs w:val="22"/>
        </w:rPr>
      </w:pPr>
    </w:p>
    <w:p w14:paraId="506BB7B8" w14:textId="77777777" w:rsidR="00B5654B" w:rsidRDefault="00B5654B">
      <w:pPr>
        <w:pStyle w:val="ConsPlusNormal"/>
        <w:jc w:val="both"/>
        <w:rPr>
          <w:rFonts w:ascii="Times New Roman" w:hAnsi="Times New Roman" w:cs="Times New Roman"/>
          <w:szCs w:val="22"/>
        </w:rPr>
      </w:pPr>
    </w:p>
    <w:p w14:paraId="4F73E01D" w14:textId="77777777" w:rsidR="00B5654B" w:rsidRDefault="00B5654B">
      <w:pPr>
        <w:pStyle w:val="ConsPlusNormal"/>
        <w:jc w:val="both"/>
        <w:rPr>
          <w:rFonts w:ascii="Times New Roman" w:hAnsi="Times New Roman" w:cs="Times New Roman"/>
          <w:szCs w:val="22"/>
        </w:rPr>
      </w:pPr>
    </w:p>
    <w:p w14:paraId="2B69A34F" w14:textId="77777777" w:rsidR="00B5654B" w:rsidRDefault="00B5654B">
      <w:pPr>
        <w:pStyle w:val="ConsPlusNormal"/>
        <w:jc w:val="both"/>
        <w:rPr>
          <w:rFonts w:ascii="Times New Roman" w:hAnsi="Times New Roman" w:cs="Times New Roman"/>
          <w:szCs w:val="22"/>
        </w:rPr>
      </w:pPr>
    </w:p>
    <w:p w14:paraId="0EAAE153" w14:textId="77777777" w:rsidR="00B5654B" w:rsidRDefault="00B5654B">
      <w:pPr>
        <w:pStyle w:val="ConsPlusNormal"/>
        <w:jc w:val="both"/>
        <w:rPr>
          <w:rFonts w:ascii="Times New Roman" w:hAnsi="Times New Roman" w:cs="Times New Roman"/>
          <w:szCs w:val="22"/>
        </w:rPr>
      </w:pPr>
    </w:p>
    <w:p w14:paraId="4C92D58A" w14:textId="77777777" w:rsidR="00B5654B" w:rsidRDefault="00B5654B">
      <w:pPr>
        <w:pStyle w:val="ConsPlusNormal"/>
        <w:jc w:val="both"/>
        <w:rPr>
          <w:rFonts w:ascii="Times New Roman" w:hAnsi="Times New Roman" w:cs="Times New Roman"/>
          <w:szCs w:val="22"/>
        </w:rPr>
      </w:pPr>
    </w:p>
    <w:p w14:paraId="3816E54D" w14:textId="77777777" w:rsidR="00B5654B" w:rsidRDefault="00B5654B">
      <w:pPr>
        <w:pStyle w:val="ConsPlusNormal"/>
        <w:jc w:val="both"/>
        <w:rPr>
          <w:rFonts w:ascii="Times New Roman" w:hAnsi="Times New Roman" w:cs="Times New Roman"/>
          <w:szCs w:val="22"/>
        </w:rPr>
      </w:pPr>
    </w:p>
    <w:p w14:paraId="61679077" w14:textId="77777777" w:rsidR="00B5654B" w:rsidRDefault="00B5654B">
      <w:pPr>
        <w:pStyle w:val="ConsPlusNormal"/>
        <w:jc w:val="both"/>
        <w:rPr>
          <w:rFonts w:ascii="Times New Roman" w:hAnsi="Times New Roman" w:cs="Times New Roman"/>
          <w:szCs w:val="22"/>
        </w:rPr>
      </w:pPr>
    </w:p>
    <w:p w14:paraId="5D1E08BC" w14:textId="77777777" w:rsidR="00B5654B" w:rsidRDefault="00B5654B">
      <w:pPr>
        <w:pStyle w:val="ConsPlusNormal"/>
        <w:jc w:val="both"/>
        <w:rPr>
          <w:rFonts w:ascii="Times New Roman" w:hAnsi="Times New Roman" w:cs="Times New Roman"/>
          <w:szCs w:val="22"/>
        </w:rPr>
      </w:pPr>
    </w:p>
    <w:p w14:paraId="6441F687" w14:textId="77777777" w:rsidR="00B5654B" w:rsidRDefault="00B5654B">
      <w:pPr>
        <w:pStyle w:val="ConsPlusNormal"/>
        <w:jc w:val="both"/>
        <w:rPr>
          <w:rFonts w:ascii="Times New Roman" w:hAnsi="Times New Roman" w:cs="Times New Roman"/>
          <w:szCs w:val="22"/>
        </w:rPr>
      </w:pPr>
    </w:p>
    <w:p w14:paraId="519B77E7" w14:textId="77777777" w:rsidR="00B5654B" w:rsidRDefault="00B5654B">
      <w:pPr>
        <w:pStyle w:val="ConsPlusNormal"/>
        <w:jc w:val="both"/>
        <w:rPr>
          <w:rFonts w:ascii="Times New Roman" w:hAnsi="Times New Roman" w:cs="Times New Roman"/>
          <w:szCs w:val="22"/>
        </w:rPr>
      </w:pPr>
    </w:p>
    <w:p w14:paraId="5453B11C" w14:textId="77777777" w:rsidR="00B5654B" w:rsidRDefault="00B5654B">
      <w:pPr>
        <w:pStyle w:val="ConsPlusNormal"/>
        <w:jc w:val="both"/>
        <w:rPr>
          <w:rFonts w:ascii="Times New Roman" w:hAnsi="Times New Roman" w:cs="Times New Roman"/>
          <w:szCs w:val="22"/>
        </w:rPr>
      </w:pPr>
    </w:p>
    <w:p w14:paraId="29BE50FF" w14:textId="77777777" w:rsidR="00B5654B" w:rsidRDefault="00B5654B">
      <w:pPr>
        <w:pStyle w:val="ConsPlusNormal"/>
        <w:jc w:val="both"/>
        <w:rPr>
          <w:rFonts w:ascii="Times New Roman" w:hAnsi="Times New Roman" w:cs="Times New Roman"/>
          <w:szCs w:val="22"/>
        </w:rPr>
      </w:pPr>
    </w:p>
    <w:p w14:paraId="0536079A" w14:textId="77777777" w:rsidR="00B5654B" w:rsidRDefault="00B5654B">
      <w:pPr>
        <w:pStyle w:val="ConsPlusNormal"/>
        <w:jc w:val="both"/>
        <w:rPr>
          <w:rFonts w:ascii="Times New Roman" w:hAnsi="Times New Roman" w:cs="Times New Roman"/>
          <w:szCs w:val="22"/>
        </w:rPr>
      </w:pPr>
    </w:p>
    <w:p w14:paraId="04CE64EF" w14:textId="77777777" w:rsidR="00B5654B" w:rsidRDefault="00B5654B">
      <w:pPr>
        <w:pStyle w:val="ConsPlusNormal"/>
        <w:jc w:val="both"/>
        <w:rPr>
          <w:rFonts w:ascii="Times New Roman" w:hAnsi="Times New Roman" w:cs="Times New Roman"/>
          <w:szCs w:val="22"/>
        </w:rPr>
      </w:pPr>
    </w:p>
    <w:p w14:paraId="7D02CAF6" w14:textId="77777777" w:rsidR="00B5654B" w:rsidRDefault="00B5654B">
      <w:pPr>
        <w:pStyle w:val="ConsPlusNormal"/>
        <w:jc w:val="both"/>
        <w:rPr>
          <w:rFonts w:ascii="Times New Roman" w:hAnsi="Times New Roman" w:cs="Times New Roman"/>
          <w:szCs w:val="22"/>
        </w:rPr>
      </w:pPr>
    </w:p>
    <w:p w14:paraId="6F312AA9" w14:textId="77777777" w:rsidR="00B5654B" w:rsidRDefault="00B5654B">
      <w:pPr>
        <w:pStyle w:val="ConsPlusNormal"/>
        <w:jc w:val="both"/>
        <w:rPr>
          <w:rFonts w:ascii="Times New Roman" w:hAnsi="Times New Roman" w:cs="Times New Roman"/>
          <w:szCs w:val="22"/>
        </w:rPr>
      </w:pPr>
    </w:p>
    <w:p w14:paraId="4C3E99CB" w14:textId="77777777" w:rsidR="00B5654B" w:rsidRDefault="00B5654B">
      <w:pPr>
        <w:pStyle w:val="ConsPlusNormal"/>
        <w:jc w:val="both"/>
        <w:rPr>
          <w:rFonts w:ascii="Times New Roman" w:hAnsi="Times New Roman" w:cs="Times New Roman"/>
          <w:szCs w:val="22"/>
        </w:rPr>
      </w:pPr>
    </w:p>
    <w:p w14:paraId="189ED917" w14:textId="77777777" w:rsidR="00B5654B" w:rsidRDefault="00B5654B">
      <w:pPr>
        <w:pStyle w:val="ConsPlusNormal"/>
        <w:jc w:val="both"/>
        <w:rPr>
          <w:rFonts w:ascii="Times New Roman" w:hAnsi="Times New Roman" w:cs="Times New Roman"/>
          <w:szCs w:val="22"/>
        </w:rPr>
      </w:pPr>
    </w:p>
    <w:p w14:paraId="20FB00C1" w14:textId="77777777" w:rsidR="00B5654B" w:rsidRDefault="00B5654B">
      <w:pPr>
        <w:pStyle w:val="ConsPlusNormal"/>
        <w:jc w:val="both"/>
        <w:rPr>
          <w:rFonts w:ascii="Times New Roman" w:hAnsi="Times New Roman" w:cs="Times New Roman"/>
          <w:szCs w:val="22"/>
        </w:rPr>
      </w:pPr>
    </w:p>
    <w:p w14:paraId="5858A4D5" w14:textId="77777777" w:rsidR="00B5654B" w:rsidRDefault="00B5654B">
      <w:pPr>
        <w:pStyle w:val="ConsPlusNormal"/>
        <w:jc w:val="both"/>
        <w:rPr>
          <w:rFonts w:ascii="Times New Roman" w:hAnsi="Times New Roman" w:cs="Times New Roman"/>
          <w:szCs w:val="22"/>
        </w:rPr>
      </w:pPr>
    </w:p>
    <w:p w14:paraId="5BB86C79" w14:textId="77777777" w:rsidR="00B5654B" w:rsidRDefault="00B5654B">
      <w:pPr>
        <w:pStyle w:val="ConsPlusNormal"/>
        <w:jc w:val="both"/>
        <w:rPr>
          <w:rFonts w:ascii="Times New Roman" w:hAnsi="Times New Roman" w:cs="Times New Roman"/>
          <w:szCs w:val="22"/>
        </w:rPr>
      </w:pPr>
    </w:p>
    <w:p w14:paraId="4D2649C7" w14:textId="77777777" w:rsidR="00B5654B" w:rsidRDefault="00B5654B">
      <w:pPr>
        <w:pStyle w:val="ConsPlusNormal"/>
        <w:jc w:val="both"/>
        <w:rPr>
          <w:rFonts w:ascii="Times New Roman" w:hAnsi="Times New Roman" w:cs="Times New Roman"/>
          <w:szCs w:val="22"/>
        </w:rPr>
      </w:pPr>
    </w:p>
    <w:p w14:paraId="50E93FBE" w14:textId="77777777" w:rsidR="00B5654B" w:rsidRDefault="00B5654B">
      <w:pPr>
        <w:pStyle w:val="ConsPlusNormal"/>
        <w:jc w:val="both"/>
        <w:rPr>
          <w:rFonts w:ascii="Times New Roman" w:hAnsi="Times New Roman" w:cs="Times New Roman"/>
          <w:szCs w:val="22"/>
        </w:rPr>
      </w:pPr>
    </w:p>
    <w:p w14:paraId="1F3F3DCF" w14:textId="77777777" w:rsidR="00B5654B" w:rsidRDefault="00B5654B">
      <w:pPr>
        <w:pStyle w:val="ConsPlusNormal"/>
        <w:jc w:val="both"/>
        <w:rPr>
          <w:rFonts w:ascii="Times New Roman" w:hAnsi="Times New Roman" w:cs="Times New Roman"/>
          <w:szCs w:val="22"/>
        </w:rPr>
      </w:pPr>
    </w:p>
    <w:p w14:paraId="5832E33F" w14:textId="77777777" w:rsidR="00B5654B" w:rsidRDefault="00B5654B">
      <w:pPr>
        <w:pStyle w:val="ConsPlusNormal"/>
        <w:jc w:val="both"/>
        <w:rPr>
          <w:rFonts w:ascii="Times New Roman" w:hAnsi="Times New Roman" w:cs="Times New Roman"/>
          <w:szCs w:val="22"/>
        </w:rPr>
      </w:pPr>
    </w:p>
    <w:p w14:paraId="3344D8CE" w14:textId="77777777" w:rsidR="00B5654B" w:rsidRDefault="00B5654B">
      <w:pPr>
        <w:pStyle w:val="ConsPlusNormal"/>
        <w:jc w:val="both"/>
        <w:rPr>
          <w:rFonts w:ascii="Times New Roman" w:hAnsi="Times New Roman" w:cs="Times New Roman"/>
          <w:szCs w:val="22"/>
        </w:rPr>
      </w:pPr>
    </w:p>
    <w:p w14:paraId="733E2668" w14:textId="77777777" w:rsidR="00B5654B" w:rsidRDefault="00B5654B">
      <w:pPr>
        <w:pStyle w:val="ConsPlusNormal"/>
        <w:jc w:val="both"/>
        <w:rPr>
          <w:rFonts w:ascii="Times New Roman" w:hAnsi="Times New Roman" w:cs="Times New Roman"/>
          <w:szCs w:val="22"/>
        </w:rPr>
      </w:pPr>
    </w:p>
    <w:p w14:paraId="3254603D" w14:textId="77777777" w:rsidR="00B5654B" w:rsidRDefault="00B5654B">
      <w:pPr>
        <w:pStyle w:val="ConsPlusNormal"/>
        <w:jc w:val="both"/>
        <w:rPr>
          <w:rFonts w:ascii="Times New Roman" w:hAnsi="Times New Roman" w:cs="Times New Roman"/>
          <w:szCs w:val="22"/>
        </w:rPr>
      </w:pPr>
    </w:p>
    <w:p w14:paraId="69FCD2C2" w14:textId="77777777" w:rsidR="00B5654B" w:rsidRDefault="00B5654B">
      <w:pPr>
        <w:pStyle w:val="ConsPlusNormal"/>
        <w:jc w:val="both"/>
        <w:rPr>
          <w:rFonts w:ascii="Times New Roman" w:hAnsi="Times New Roman" w:cs="Times New Roman"/>
          <w:szCs w:val="22"/>
        </w:rPr>
      </w:pPr>
    </w:p>
    <w:p w14:paraId="232E4B13" w14:textId="77777777" w:rsidR="00B5654B" w:rsidRDefault="00B5654B">
      <w:pPr>
        <w:pStyle w:val="ConsPlusNormal"/>
        <w:jc w:val="both"/>
        <w:rPr>
          <w:rFonts w:ascii="Times New Roman" w:hAnsi="Times New Roman" w:cs="Times New Roman"/>
          <w:szCs w:val="22"/>
        </w:rPr>
      </w:pPr>
    </w:p>
    <w:p w14:paraId="4202CF46" w14:textId="77777777" w:rsidR="00B5654B" w:rsidRDefault="00B5654B">
      <w:pPr>
        <w:pStyle w:val="ConsPlusNormal"/>
        <w:jc w:val="both"/>
        <w:rPr>
          <w:rFonts w:ascii="Times New Roman" w:hAnsi="Times New Roman" w:cs="Times New Roman"/>
          <w:szCs w:val="22"/>
        </w:rPr>
      </w:pPr>
    </w:p>
    <w:p w14:paraId="00D69330" w14:textId="77777777" w:rsidR="00B5654B" w:rsidRDefault="00B5654B">
      <w:pPr>
        <w:pStyle w:val="ConsPlusNormal"/>
        <w:jc w:val="both"/>
        <w:rPr>
          <w:rFonts w:ascii="Times New Roman" w:hAnsi="Times New Roman" w:cs="Times New Roman"/>
          <w:szCs w:val="22"/>
        </w:rPr>
      </w:pPr>
    </w:p>
    <w:p w14:paraId="42D95B59"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lastRenderedPageBreak/>
        <w:t>Приложение N 1</w:t>
      </w:r>
    </w:p>
    <w:p w14:paraId="2792470B"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к Административному регламенту</w:t>
      </w:r>
    </w:p>
    <w:p w14:paraId="31BC2A8B"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предоставления муниципальной</w:t>
      </w:r>
    </w:p>
    <w:p w14:paraId="1AB8DD28"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услуги "Выдача разрешений на</w:t>
      </w:r>
    </w:p>
    <w:p w14:paraId="41090606"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производство сноса, замены,</w:t>
      </w:r>
    </w:p>
    <w:p w14:paraId="1238DA64"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пересадки, обрезки зеленых</w:t>
      </w:r>
    </w:p>
    <w:p w14:paraId="2A1EE960"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насаждений на территории</w:t>
      </w:r>
    </w:p>
    <w:p w14:paraId="7EEBC071"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Калининского сельсовета"</w:t>
      </w:r>
    </w:p>
    <w:p w14:paraId="3542B493" w14:textId="77777777" w:rsidR="00B5654B" w:rsidRDefault="00B5654B">
      <w:pPr>
        <w:pStyle w:val="ConsPlusNormal"/>
        <w:jc w:val="right"/>
        <w:rPr>
          <w:rFonts w:ascii="Times New Roman" w:hAnsi="Times New Roman" w:cs="Times New Roman"/>
          <w:szCs w:val="22"/>
        </w:rPr>
      </w:pPr>
    </w:p>
    <w:p w14:paraId="5B163940" w14:textId="77777777" w:rsidR="00B5654B" w:rsidRDefault="002254DE">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                                Форма запроса о предоставлении</w:t>
      </w:r>
    </w:p>
    <w:p w14:paraId="7E9F41E2" w14:textId="77777777" w:rsidR="00B5654B" w:rsidRDefault="002254DE">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                                муниципальной услуги</w:t>
      </w:r>
    </w:p>
    <w:p w14:paraId="3EAF820C" w14:textId="77777777" w:rsidR="00B5654B" w:rsidRDefault="00B5654B">
      <w:pPr>
        <w:pStyle w:val="ConsPlusNonformat"/>
        <w:jc w:val="right"/>
        <w:rPr>
          <w:rFonts w:ascii="Times New Roman" w:hAnsi="Times New Roman" w:cs="Times New Roman"/>
          <w:sz w:val="22"/>
          <w:szCs w:val="22"/>
        </w:rPr>
      </w:pPr>
    </w:p>
    <w:p w14:paraId="6E1CE571" w14:textId="77777777" w:rsidR="00B5654B" w:rsidRDefault="002254DE">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                                Администрация Калининского сельсовета</w:t>
      </w:r>
    </w:p>
    <w:p w14:paraId="659B0D25" w14:textId="77777777" w:rsidR="00B5654B" w:rsidRDefault="002254DE">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            </w:t>
      </w:r>
    </w:p>
    <w:p w14:paraId="08543044" w14:textId="77777777" w:rsidR="00B5654B" w:rsidRDefault="002254DE">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                                655131, Республика Хакасия, </w:t>
      </w:r>
      <w:proofErr w:type="spellStart"/>
      <w:r>
        <w:rPr>
          <w:rFonts w:ascii="Times New Roman" w:hAnsi="Times New Roman" w:cs="Times New Roman"/>
          <w:sz w:val="22"/>
          <w:szCs w:val="22"/>
        </w:rPr>
        <w:t>Усть</w:t>
      </w:r>
      <w:proofErr w:type="spellEnd"/>
      <w:r>
        <w:rPr>
          <w:rFonts w:ascii="Times New Roman" w:hAnsi="Times New Roman" w:cs="Times New Roman"/>
          <w:sz w:val="22"/>
          <w:szCs w:val="22"/>
        </w:rPr>
        <w:t xml:space="preserve"> – Абаканский </w:t>
      </w:r>
    </w:p>
    <w:p w14:paraId="20CC62CB" w14:textId="77777777" w:rsidR="00B5654B" w:rsidRDefault="002254DE">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                                Район, с. Калинино, ул. Ленина, д.51В</w:t>
      </w:r>
    </w:p>
    <w:p w14:paraId="5BF6C12A" w14:textId="77777777" w:rsidR="00B5654B" w:rsidRDefault="002254DE">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                                от _________________________________________</w:t>
      </w:r>
    </w:p>
    <w:p w14:paraId="245D43AC" w14:textId="77777777" w:rsidR="00B5654B" w:rsidRDefault="002254DE">
      <w:pPr>
        <w:pStyle w:val="ConsPlusNonformat"/>
        <w:jc w:val="right"/>
        <w:rPr>
          <w:rFonts w:ascii="Times New Roman" w:hAnsi="Times New Roman" w:cs="Times New Roman"/>
          <w:sz w:val="22"/>
          <w:szCs w:val="22"/>
        </w:rPr>
      </w:pPr>
      <w:r>
        <w:rPr>
          <w:rFonts w:ascii="Times New Roman" w:hAnsi="Times New Roman" w:cs="Times New Roman"/>
          <w:sz w:val="22"/>
          <w:szCs w:val="22"/>
        </w:rPr>
        <w:t>_________________________________________</w:t>
      </w:r>
    </w:p>
    <w:p w14:paraId="28F9E80A" w14:textId="77777777" w:rsidR="00B5654B" w:rsidRDefault="002254DE">
      <w:pPr>
        <w:pStyle w:val="ConsPlusNonformat"/>
        <w:jc w:val="right"/>
        <w:rPr>
          <w:rFonts w:ascii="Times New Roman" w:hAnsi="Times New Roman" w:cs="Times New Roman"/>
          <w:sz w:val="22"/>
          <w:szCs w:val="22"/>
        </w:rPr>
      </w:pPr>
      <w:r>
        <w:rPr>
          <w:rFonts w:ascii="Times New Roman" w:hAnsi="Times New Roman" w:cs="Times New Roman"/>
          <w:sz w:val="22"/>
          <w:szCs w:val="22"/>
        </w:rPr>
        <w:t>_________________________________________</w:t>
      </w:r>
    </w:p>
    <w:p w14:paraId="16479736" w14:textId="77777777" w:rsidR="00B5654B" w:rsidRDefault="002254DE">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                                (фамилия, имя, отчество, наименование</w:t>
      </w:r>
    </w:p>
    <w:p w14:paraId="5380A258" w14:textId="77777777" w:rsidR="00B5654B" w:rsidRDefault="002254DE">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                                юридического лица)</w:t>
      </w:r>
    </w:p>
    <w:p w14:paraId="08E0FEDC" w14:textId="77777777" w:rsidR="00B5654B" w:rsidRDefault="002254DE">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                                почтовый адрес ____________________________</w:t>
      </w:r>
    </w:p>
    <w:p w14:paraId="3A9DFF2F" w14:textId="77777777" w:rsidR="00B5654B" w:rsidRDefault="002254DE">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                                ___________________________________________</w:t>
      </w:r>
    </w:p>
    <w:p w14:paraId="5A538FEE" w14:textId="77777777" w:rsidR="00B5654B" w:rsidRDefault="002254DE">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                                телефон ___________________________________</w:t>
      </w:r>
    </w:p>
    <w:p w14:paraId="52C57FD7" w14:textId="77777777" w:rsidR="00B5654B" w:rsidRDefault="002254DE">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                                адрес электронной почты ___________________</w:t>
      </w:r>
    </w:p>
    <w:p w14:paraId="7DC647E6" w14:textId="77777777" w:rsidR="00B5654B" w:rsidRDefault="002254DE">
      <w:pPr>
        <w:pStyle w:val="ConsPlusNonformat"/>
        <w:jc w:val="right"/>
        <w:rPr>
          <w:rFonts w:ascii="Times New Roman" w:hAnsi="Times New Roman" w:cs="Times New Roman"/>
          <w:sz w:val="22"/>
          <w:szCs w:val="22"/>
        </w:rPr>
      </w:pPr>
      <w:r>
        <w:rPr>
          <w:rFonts w:ascii="Times New Roman" w:hAnsi="Times New Roman" w:cs="Times New Roman"/>
          <w:sz w:val="22"/>
          <w:szCs w:val="22"/>
        </w:rPr>
        <w:t xml:space="preserve">                      </w:t>
      </w:r>
    </w:p>
    <w:p w14:paraId="3AC138DE" w14:textId="77777777" w:rsidR="00B5654B" w:rsidRDefault="002254DE">
      <w:pPr>
        <w:pStyle w:val="ConsPlusNonformat"/>
        <w:jc w:val="center"/>
        <w:rPr>
          <w:b/>
          <w:bCs/>
        </w:rPr>
      </w:pPr>
      <w:r>
        <w:rPr>
          <w:rFonts w:ascii="Times New Roman" w:hAnsi="Times New Roman" w:cs="Times New Roman"/>
          <w:b/>
          <w:bCs/>
          <w:sz w:val="22"/>
          <w:szCs w:val="22"/>
        </w:rPr>
        <w:t xml:space="preserve"> ЗАЯВЛЕНИЕ</w:t>
      </w:r>
    </w:p>
    <w:p w14:paraId="21AF6F4C" w14:textId="77777777" w:rsidR="00B5654B" w:rsidRDefault="00B5654B">
      <w:pPr>
        <w:pStyle w:val="ConsPlusNonformat"/>
        <w:jc w:val="both"/>
        <w:rPr>
          <w:rFonts w:ascii="Times New Roman" w:hAnsi="Times New Roman" w:cs="Times New Roman"/>
          <w:b/>
          <w:bCs/>
          <w:sz w:val="22"/>
          <w:szCs w:val="22"/>
        </w:rPr>
      </w:pPr>
    </w:p>
    <w:p w14:paraId="624D777F"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proofErr w:type="gramStart"/>
      <w:r>
        <w:rPr>
          <w:rFonts w:ascii="Times New Roman" w:hAnsi="Times New Roman" w:cs="Times New Roman"/>
          <w:sz w:val="22"/>
          <w:szCs w:val="22"/>
        </w:rPr>
        <w:t>Прошу  Администрацию</w:t>
      </w:r>
      <w:proofErr w:type="gramEnd"/>
      <w:r>
        <w:rPr>
          <w:rFonts w:ascii="Times New Roman" w:hAnsi="Times New Roman" w:cs="Times New Roman"/>
          <w:sz w:val="22"/>
          <w:szCs w:val="22"/>
        </w:rPr>
        <w:t xml:space="preserve"> Калининского сельсовета Усть-Абаканского района выдать разрешение на _______________________________________________________________________</w:t>
      </w:r>
    </w:p>
    <w:p w14:paraId="50EE2884"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зеленых насаждений (снос, замену, пересадку, обрезку - нужное указать)</w:t>
      </w:r>
    </w:p>
    <w:p w14:paraId="5B952093" w14:textId="77777777" w:rsidR="00B5654B" w:rsidRDefault="00B5654B">
      <w:pPr>
        <w:pStyle w:val="ConsPlusNonformat"/>
        <w:jc w:val="both"/>
        <w:rPr>
          <w:rFonts w:ascii="Times New Roman" w:hAnsi="Times New Roman" w:cs="Times New Roman"/>
          <w:sz w:val="22"/>
          <w:szCs w:val="22"/>
        </w:rPr>
      </w:pPr>
    </w:p>
    <w:p w14:paraId="030F9254"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1. Адрес, по которому произрастают заявляемые к _______________ зеленые</w:t>
      </w:r>
    </w:p>
    <w:p w14:paraId="076D5BB6"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насаждения: ______________________________________________________________.</w:t>
      </w:r>
    </w:p>
    <w:p w14:paraId="09641BA1" w14:textId="77777777" w:rsidR="00B5654B" w:rsidRDefault="00B5654B">
      <w:pPr>
        <w:pStyle w:val="ConsPlusNonformat"/>
        <w:jc w:val="both"/>
        <w:rPr>
          <w:rFonts w:ascii="Times New Roman" w:hAnsi="Times New Roman" w:cs="Times New Roman"/>
          <w:sz w:val="22"/>
          <w:szCs w:val="22"/>
        </w:rPr>
      </w:pPr>
    </w:p>
    <w:p w14:paraId="6084B709"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2. Количество заявляемых к _____________ зеленых насаждений: _________.</w:t>
      </w:r>
    </w:p>
    <w:p w14:paraId="5E6EB0C2" w14:textId="77777777" w:rsidR="00B5654B" w:rsidRDefault="00B5654B">
      <w:pPr>
        <w:pStyle w:val="ConsPlusNonformat"/>
        <w:jc w:val="both"/>
        <w:rPr>
          <w:rFonts w:ascii="Times New Roman" w:hAnsi="Times New Roman" w:cs="Times New Roman"/>
          <w:sz w:val="22"/>
          <w:szCs w:val="22"/>
        </w:rPr>
      </w:pPr>
    </w:p>
    <w:p w14:paraId="577FE947"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3. Видовой состав заявляемых к _________________ зеленых насаждений</w:t>
      </w:r>
    </w:p>
    <w:p w14:paraId="61252AB9"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14:paraId="69E4E48E"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14:paraId="0D210444" w14:textId="77777777" w:rsidR="00B5654B" w:rsidRDefault="00B5654B">
      <w:pPr>
        <w:pStyle w:val="ConsPlusNonformat"/>
        <w:jc w:val="both"/>
        <w:rPr>
          <w:rFonts w:ascii="Times New Roman" w:hAnsi="Times New Roman" w:cs="Times New Roman"/>
          <w:sz w:val="22"/>
          <w:szCs w:val="22"/>
        </w:rPr>
      </w:pPr>
    </w:p>
    <w:p w14:paraId="46AD4EAA"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4. Причины, обоснование необходимости _____________ зеленых насаждений.</w:t>
      </w:r>
    </w:p>
    <w:p w14:paraId="01AF9ED0"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14:paraId="496C36E0"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14:paraId="57821AC0"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5. Информацию, связанную с предоставлением муниципальной услуги, </w:t>
      </w:r>
      <w:proofErr w:type="gramStart"/>
      <w:r>
        <w:rPr>
          <w:rFonts w:ascii="Times New Roman" w:hAnsi="Times New Roman" w:cs="Times New Roman"/>
          <w:sz w:val="22"/>
          <w:szCs w:val="22"/>
        </w:rPr>
        <w:t>в  том</w:t>
      </w:r>
      <w:proofErr w:type="gramEnd"/>
    </w:p>
    <w:p w14:paraId="35490D65" w14:textId="77777777" w:rsidR="00B5654B" w:rsidRDefault="002254DE">
      <w:pPr>
        <w:pStyle w:val="ConsPlusNonformat"/>
        <w:jc w:val="both"/>
        <w:rPr>
          <w:rFonts w:ascii="Times New Roman" w:hAnsi="Times New Roman" w:cs="Times New Roman"/>
          <w:sz w:val="22"/>
          <w:szCs w:val="22"/>
        </w:rPr>
      </w:pPr>
      <w:proofErr w:type="gramStart"/>
      <w:r>
        <w:rPr>
          <w:rFonts w:ascii="Times New Roman" w:hAnsi="Times New Roman" w:cs="Times New Roman"/>
          <w:sz w:val="22"/>
          <w:szCs w:val="22"/>
        </w:rPr>
        <w:t>числе  о</w:t>
      </w:r>
      <w:proofErr w:type="gramEnd"/>
      <w:r>
        <w:rPr>
          <w:rFonts w:ascii="Times New Roman" w:hAnsi="Times New Roman" w:cs="Times New Roman"/>
          <w:sz w:val="22"/>
          <w:szCs w:val="22"/>
        </w:rPr>
        <w:t xml:space="preserve">  дате  и  времени обследования земельного участка, о размере суммы</w:t>
      </w:r>
    </w:p>
    <w:p w14:paraId="4E93A6C5"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восстановительной стоимости прошу сообщать по _______________________________________________________________________.</w:t>
      </w:r>
    </w:p>
    <w:p w14:paraId="1171AD8F"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(телефону и (или) электронной почте - нужное указать)</w:t>
      </w:r>
    </w:p>
    <w:p w14:paraId="511C0032" w14:textId="77777777" w:rsidR="00B5654B" w:rsidRDefault="00B5654B">
      <w:pPr>
        <w:pStyle w:val="ConsPlusNonformat"/>
        <w:jc w:val="both"/>
        <w:rPr>
          <w:rFonts w:ascii="Times New Roman" w:hAnsi="Times New Roman" w:cs="Times New Roman"/>
          <w:sz w:val="22"/>
          <w:szCs w:val="22"/>
        </w:rPr>
      </w:pPr>
    </w:p>
    <w:p w14:paraId="3A404F50"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Приложение: 1. _______________________________;</w:t>
      </w:r>
    </w:p>
    <w:p w14:paraId="502F7F09"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2. _______________________________.</w:t>
      </w:r>
    </w:p>
    <w:p w14:paraId="49296758" w14:textId="77777777" w:rsidR="00B5654B" w:rsidRDefault="00B5654B">
      <w:pPr>
        <w:pStyle w:val="ConsPlusNonformat"/>
        <w:jc w:val="both"/>
        <w:rPr>
          <w:rFonts w:ascii="Times New Roman" w:hAnsi="Times New Roman" w:cs="Times New Roman"/>
          <w:sz w:val="22"/>
          <w:szCs w:val="22"/>
        </w:rPr>
      </w:pPr>
    </w:p>
    <w:p w14:paraId="546E6419"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____________________              _____________________________________</w:t>
      </w:r>
    </w:p>
    <w:p w14:paraId="2A02F7B6"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proofErr w:type="gramStart"/>
      <w:r>
        <w:rPr>
          <w:rFonts w:ascii="Times New Roman" w:hAnsi="Times New Roman" w:cs="Times New Roman"/>
          <w:sz w:val="22"/>
          <w:szCs w:val="22"/>
        </w:rPr>
        <w:t xml:space="preserve">дата)   </w:t>
      </w:r>
      <w:proofErr w:type="gramEnd"/>
      <w:r>
        <w:rPr>
          <w:rFonts w:ascii="Times New Roman" w:hAnsi="Times New Roman" w:cs="Times New Roman"/>
          <w:sz w:val="22"/>
          <w:szCs w:val="22"/>
        </w:rPr>
        <w:t xml:space="preserve">                  (подпись заявителя, Ф.И.О, должность)</w:t>
      </w:r>
    </w:p>
    <w:p w14:paraId="4EE5D8C8" w14:textId="77777777" w:rsidR="00B5654B" w:rsidRDefault="00B5654B">
      <w:pPr>
        <w:pStyle w:val="ConsPlusNormal"/>
        <w:jc w:val="both"/>
        <w:rPr>
          <w:rFonts w:ascii="Times New Roman" w:hAnsi="Times New Roman" w:cs="Times New Roman"/>
          <w:szCs w:val="22"/>
        </w:rPr>
      </w:pPr>
    </w:p>
    <w:p w14:paraId="62BA5E6D" w14:textId="77777777" w:rsidR="00B5654B" w:rsidRDefault="00B5654B">
      <w:pPr>
        <w:pStyle w:val="ConsPlusNormal"/>
        <w:jc w:val="both"/>
        <w:rPr>
          <w:rFonts w:ascii="Times New Roman" w:hAnsi="Times New Roman" w:cs="Times New Roman"/>
          <w:szCs w:val="22"/>
        </w:rPr>
      </w:pPr>
    </w:p>
    <w:p w14:paraId="22C55969" w14:textId="77777777" w:rsidR="00B5654B" w:rsidRDefault="00B5654B">
      <w:pPr>
        <w:pStyle w:val="ConsPlusNormal"/>
        <w:jc w:val="both"/>
        <w:rPr>
          <w:rFonts w:ascii="Times New Roman" w:hAnsi="Times New Roman" w:cs="Times New Roman"/>
          <w:szCs w:val="22"/>
        </w:rPr>
      </w:pPr>
    </w:p>
    <w:p w14:paraId="0803D482"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Приложение N 2</w:t>
      </w:r>
    </w:p>
    <w:p w14:paraId="15FC3E05"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к Административному регламенту</w:t>
      </w:r>
    </w:p>
    <w:p w14:paraId="08E4018A"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предоставления муниципальной</w:t>
      </w:r>
    </w:p>
    <w:p w14:paraId="2E1BB5B2"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услуги "Выдача разрешений на</w:t>
      </w:r>
    </w:p>
    <w:p w14:paraId="781627BB"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производство сноса, замены,</w:t>
      </w:r>
    </w:p>
    <w:p w14:paraId="04FF2860"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пересадки, обрезки зеленых</w:t>
      </w:r>
    </w:p>
    <w:p w14:paraId="4BBC8CAB"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насаждений на территории</w:t>
      </w:r>
    </w:p>
    <w:p w14:paraId="1B6D52E4"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Калининского сельсовета"</w:t>
      </w:r>
    </w:p>
    <w:p w14:paraId="4C11B557" w14:textId="77777777" w:rsidR="00B5654B" w:rsidRDefault="00B5654B">
      <w:pPr>
        <w:pStyle w:val="ConsPlusNormal"/>
        <w:jc w:val="both"/>
        <w:rPr>
          <w:rFonts w:ascii="Times New Roman" w:hAnsi="Times New Roman" w:cs="Times New Roman"/>
          <w:szCs w:val="22"/>
        </w:rPr>
      </w:pPr>
    </w:p>
    <w:p w14:paraId="5E66B381" w14:textId="77777777" w:rsidR="00B5654B" w:rsidRDefault="002254DE">
      <w:pPr>
        <w:pStyle w:val="ConsPlusNonformat"/>
        <w:jc w:val="both"/>
        <w:rPr>
          <w:rFonts w:ascii="Times New Roman" w:hAnsi="Times New Roman" w:cs="Times New Roman"/>
          <w:sz w:val="22"/>
          <w:szCs w:val="22"/>
        </w:rPr>
      </w:pPr>
      <w:bookmarkStart w:id="6" w:name="P613"/>
      <w:bookmarkEnd w:id="6"/>
      <w:r>
        <w:rPr>
          <w:rFonts w:ascii="Times New Roman" w:hAnsi="Times New Roman" w:cs="Times New Roman"/>
          <w:sz w:val="22"/>
          <w:szCs w:val="22"/>
        </w:rPr>
        <w:t xml:space="preserve">                                    АКТ</w:t>
      </w:r>
    </w:p>
    <w:p w14:paraId="25014118"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обследования земельного участка</w:t>
      </w:r>
    </w:p>
    <w:p w14:paraId="3C2AF868"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по адресу: ___________________________________________</w:t>
      </w:r>
    </w:p>
    <w:p w14:paraId="57887A95" w14:textId="77777777" w:rsidR="00B5654B" w:rsidRDefault="00B5654B">
      <w:pPr>
        <w:pStyle w:val="ConsPlusNonformat"/>
        <w:jc w:val="both"/>
        <w:rPr>
          <w:rFonts w:ascii="Times New Roman" w:hAnsi="Times New Roman" w:cs="Times New Roman"/>
          <w:sz w:val="22"/>
          <w:szCs w:val="22"/>
        </w:rPr>
      </w:pPr>
    </w:p>
    <w:p w14:paraId="29D386F0"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proofErr w:type="spellStart"/>
      <w:r>
        <w:rPr>
          <w:rFonts w:ascii="Times New Roman" w:hAnsi="Times New Roman" w:cs="Times New Roman"/>
          <w:sz w:val="22"/>
          <w:szCs w:val="22"/>
        </w:rPr>
        <w:t>с.Калинино</w:t>
      </w:r>
      <w:proofErr w:type="spellEnd"/>
      <w:r>
        <w:rPr>
          <w:rFonts w:ascii="Times New Roman" w:hAnsi="Times New Roman" w:cs="Times New Roman"/>
          <w:sz w:val="22"/>
          <w:szCs w:val="22"/>
        </w:rPr>
        <w:t xml:space="preserve">                                                               ____________________ года</w:t>
      </w:r>
    </w:p>
    <w:p w14:paraId="32EC72BD" w14:textId="77777777" w:rsidR="00B5654B" w:rsidRDefault="00B5654B">
      <w:pPr>
        <w:pStyle w:val="ConsPlusNonformat"/>
        <w:jc w:val="both"/>
        <w:rPr>
          <w:rFonts w:ascii="Times New Roman" w:hAnsi="Times New Roman" w:cs="Times New Roman"/>
          <w:sz w:val="22"/>
          <w:szCs w:val="22"/>
        </w:rPr>
      </w:pPr>
    </w:p>
    <w:p w14:paraId="33FA966D"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Время проведения обследования _________________________________________</w:t>
      </w:r>
    </w:p>
    <w:p w14:paraId="2F699E4D"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Место проведения обследования _________________________________________</w:t>
      </w:r>
    </w:p>
    <w:p w14:paraId="01EACD7D"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_______________________________________________________________________</w:t>
      </w:r>
    </w:p>
    <w:p w14:paraId="27D9DBE6" w14:textId="77777777" w:rsidR="00B5654B" w:rsidRDefault="00B5654B">
      <w:pPr>
        <w:pStyle w:val="ConsPlusNonformat"/>
        <w:jc w:val="both"/>
        <w:rPr>
          <w:rFonts w:ascii="Times New Roman" w:hAnsi="Times New Roman" w:cs="Times New Roman"/>
          <w:sz w:val="22"/>
          <w:szCs w:val="22"/>
        </w:rPr>
      </w:pPr>
    </w:p>
    <w:p w14:paraId="6BD5D5D4" w14:textId="77777777" w:rsidR="00B5654B" w:rsidRDefault="002254DE">
      <w:pPr>
        <w:pStyle w:val="ConsPlusNonformat"/>
        <w:rPr>
          <w:rFonts w:ascii="Times New Roman" w:hAnsi="Times New Roman" w:cs="Times New Roman"/>
          <w:sz w:val="22"/>
          <w:szCs w:val="22"/>
        </w:rPr>
      </w:pPr>
      <w:r>
        <w:rPr>
          <w:rFonts w:ascii="Times New Roman" w:hAnsi="Times New Roman" w:cs="Times New Roman"/>
          <w:sz w:val="22"/>
          <w:szCs w:val="22"/>
        </w:rPr>
        <w:t xml:space="preserve">    Специалист(ы) администрации Калининского сельсовета, проводившие обследования _____________________________________________________________</w:t>
      </w:r>
    </w:p>
    <w:p w14:paraId="05791D9B"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______________________________________________________________________.</w:t>
      </w:r>
    </w:p>
    <w:p w14:paraId="127172E4" w14:textId="77777777" w:rsidR="00B5654B" w:rsidRDefault="00B5654B">
      <w:pPr>
        <w:pStyle w:val="ConsPlusNonformat"/>
        <w:jc w:val="both"/>
        <w:rPr>
          <w:rFonts w:ascii="Times New Roman" w:hAnsi="Times New Roman" w:cs="Times New Roman"/>
          <w:sz w:val="22"/>
          <w:szCs w:val="22"/>
        </w:rPr>
      </w:pPr>
    </w:p>
    <w:p w14:paraId="2551556B"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При проведении обследования заявитель (его представитель)</w:t>
      </w:r>
    </w:p>
    <w:p w14:paraId="3C46B360"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14:paraId="7F5C4AFB"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(указывается Ф.И.О. заявителя (его представителя) и отражается факт участия</w:t>
      </w:r>
    </w:p>
    <w:p w14:paraId="12B5689C"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или неучастия в обследовании).</w:t>
      </w:r>
    </w:p>
    <w:p w14:paraId="547AF207" w14:textId="77777777" w:rsidR="00B5654B" w:rsidRDefault="00B5654B">
      <w:pPr>
        <w:pStyle w:val="ConsPlusNonformat"/>
        <w:jc w:val="both"/>
        <w:rPr>
          <w:rFonts w:ascii="Times New Roman" w:hAnsi="Times New Roman" w:cs="Times New Roman"/>
          <w:sz w:val="22"/>
          <w:szCs w:val="22"/>
        </w:rPr>
      </w:pPr>
    </w:p>
    <w:p w14:paraId="0BA3C9B8"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proofErr w:type="gramStart"/>
      <w:r>
        <w:rPr>
          <w:rFonts w:ascii="Times New Roman" w:hAnsi="Times New Roman" w:cs="Times New Roman"/>
          <w:sz w:val="22"/>
          <w:szCs w:val="22"/>
        </w:rPr>
        <w:t>В  результате</w:t>
      </w:r>
      <w:proofErr w:type="gramEnd"/>
      <w:r>
        <w:rPr>
          <w:rFonts w:ascii="Times New Roman" w:hAnsi="Times New Roman" w:cs="Times New Roman"/>
          <w:sz w:val="22"/>
          <w:szCs w:val="22"/>
        </w:rPr>
        <w:t xml:space="preserve">  обследования земельного участка (озелененной территории)</w:t>
      </w:r>
    </w:p>
    <w:p w14:paraId="257E3CC9"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установлено следующее: _______________________________________________________________________</w:t>
      </w:r>
    </w:p>
    <w:p w14:paraId="76EEB38C"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14:paraId="3E6AFB78"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14:paraId="293DFCF1"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w:t>
      </w:r>
    </w:p>
    <w:p w14:paraId="4A1D74EE" w14:textId="77777777" w:rsidR="00B5654B" w:rsidRDefault="00B5654B">
      <w:pPr>
        <w:pStyle w:val="ConsPlusNonformat"/>
        <w:jc w:val="both"/>
        <w:rPr>
          <w:rFonts w:ascii="Times New Roman" w:hAnsi="Times New Roman" w:cs="Times New Roman"/>
          <w:sz w:val="22"/>
          <w:szCs w:val="22"/>
        </w:rPr>
      </w:pPr>
    </w:p>
    <w:p w14:paraId="671B9DF5"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Расположение зеленых насаждений, планируемых к ________________________</w:t>
      </w:r>
    </w:p>
    <w:p w14:paraId="2987B57E"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(сносу, замене, пересадке, обрезке)</w:t>
      </w:r>
    </w:p>
    <w:p w14:paraId="564A756B"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 схеме размещения зеленых насаждений.</w:t>
      </w:r>
    </w:p>
    <w:p w14:paraId="01877120"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(соответствует/не соответствует)</w:t>
      </w:r>
    </w:p>
    <w:p w14:paraId="440B97A4" w14:textId="77777777" w:rsidR="00B5654B" w:rsidRDefault="00B5654B">
      <w:pPr>
        <w:pStyle w:val="ConsPlusNonformat"/>
        <w:jc w:val="both"/>
        <w:rPr>
          <w:rFonts w:ascii="Times New Roman" w:hAnsi="Times New Roman" w:cs="Times New Roman"/>
          <w:sz w:val="22"/>
          <w:szCs w:val="22"/>
        </w:rPr>
      </w:pPr>
    </w:p>
    <w:p w14:paraId="0BC53F35"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Подписи лиц, участвующих в обследовании:</w:t>
      </w:r>
    </w:p>
    <w:p w14:paraId="29167DEA" w14:textId="77777777" w:rsidR="00B5654B" w:rsidRDefault="00B5654B">
      <w:pPr>
        <w:pStyle w:val="ConsPlusNonformat"/>
        <w:jc w:val="both"/>
        <w:rPr>
          <w:rFonts w:ascii="Times New Roman" w:hAnsi="Times New Roman" w:cs="Times New Roman"/>
          <w:sz w:val="22"/>
          <w:szCs w:val="22"/>
        </w:rPr>
      </w:pPr>
    </w:p>
    <w:p w14:paraId="5EE9538C"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 (Ф.И.О.)</w:t>
      </w:r>
    </w:p>
    <w:p w14:paraId="3836FE06"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 (Ф.И.О.)</w:t>
      </w:r>
    </w:p>
    <w:p w14:paraId="30BBEFB1"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 (Ф.И.О.)</w:t>
      </w:r>
    </w:p>
    <w:p w14:paraId="34E72607" w14:textId="77777777" w:rsidR="00B5654B" w:rsidRDefault="00B5654B">
      <w:pPr>
        <w:pStyle w:val="ConsPlusNormal"/>
        <w:jc w:val="both"/>
        <w:rPr>
          <w:rFonts w:ascii="Times New Roman" w:hAnsi="Times New Roman" w:cs="Times New Roman"/>
          <w:szCs w:val="22"/>
        </w:rPr>
      </w:pPr>
    </w:p>
    <w:p w14:paraId="22AAB462" w14:textId="77777777" w:rsidR="00B5654B" w:rsidRDefault="00B5654B">
      <w:pPr>
        <w:pStyle w:val="ConsPlusNormal"/>
        <w:jc w:val="both"/>
        <w:rPr>
          <w:rFonts w:ascii="Times New Roman" w:hAnsi="Times New Roman" w:cs="Times New Roman"/>
          <w:szCs w:val="22"/>
        </w:rPr>
      </w:pPr>
    </w:p>
    <w:p w14:paraId="09D6E547" w14:textId="77777777" w:rsidR="00B5654B" w:rsidRDefault="00B5654B">
      <w:pPr>
        <w:pStyle w:val="ConsPlusNormal"/>
        <w:jc w:val="both"/>
        <w:rPr>
          <w:rFonts w:ascii="Times New Roman" w:hAnsi="Times New Roman" w:cs="Times New Roman"/>
          <w:szCs w:val="22"/>
        </w:rPr>
      </w:pPr>
    </w:p>
    <w:p w14:paraId="142687D2" w14:textId="77777777" w:rsidR="00B5654B" w:rsidRDefault="00B5654B">
      <w:pPr>
        <w:pStyle w:val="ConsPlusNormal"/>
        <w:jc w:val="both"/>
        <w:rPr>
          <w:rFonts w:ascii="Times New Roman" w:hAnsi="Times New Roman" w:cs="Times New Roman"/>
          <w:szCs w:val="22"/>
        </w:rPr>
      </w:pPr>
    </w:p>
    <w:p w14:paraId="25355184" w14:textId="77777777" w:rsidR="00B5654B" w:rsidRDefault="00B5654B">
      <w:pPr>
        <w:pStyle w:val="ConsPlusNormal"/>
        <w:jc w:val="both"/>
        <w:rPr>
          <w:rFonts w:ascii="Times New Roman" w:hAnsi="Times New Roman" w:cs="Times New Roman"/>
          <w:szCs w:val="22"/>
        </w:rPr>
      </w:pPr>
    </w:p>
    <w:p w14:paraId="098500B6" w14:textId="77777777" w:rsidR="00B5654B" w:rsidRDefault="00B5654B">
      <w:pPr>
        <w:pStyle w:val="ConsPlusNormal"/>
        <w:jc w:val="both"/>
        <w:rPr>
          <w:rFonts w:ascii="Times New Roman" w:hAnsi="Times New Roman" w:cs="Times New Roman"/>
          <w:szCs w:val="22"/>
        </w:rPr>
      </w:pPr>
    </w:p>
    <w:p w14:paraId="4E78EBBB" w14:textId="77777777" w:rsidR="00B5654B" w:rsidRDefault="00B5654B">
      <w:pPr>
        <w:pStyle w:val="ConsPlusNormal"/>
        <w:jc w:val="both"/>
        <w:rPr>
          <w:rFonts w:ascii="Times New Roman" w:hAnsi="Times New Roman" w:cs="Times New Roman"/>
          <w:szCs w:val="22"/>
        </w:rPr>
      </w:pPr>
    </w:p>
    <w:p w14:paraId="0FF845D2" w14:textId="58932B59" w:rsidR="00B5654B" w:rsidRDefault="00B5654B">
      <w:pPr>
        <w:pStyle w:val="ConsPlusNormal"/>
        <w:jc w:val="both"/>
        <w:rPr>
          <w:rFonts w:ascii="Times New Roman" w:hAnsi="Times New Roman" w:cs="Times New Roman"/>
          <w:szCs w:val="22"/>
        </w:rPr>
      </w:pPr>
    </w:p>
    <w:p w14:paraId="20F2E80D" w14:textId="21BCF1B9" w:rsidR="00566826" w:rsidRDefault="00566826">
      <w:pPr>
        <w:pStyle w:val="ConsPlusNormal"/>
        <w:jc w:val="both"/>
        <w:rPr>
          <w:rFonts w:ascii="Times New Roman" w:hAnsi="Times New Roman" w:cs="Times New Roman"/>
          <w:szCs w:val="22"/>
        </w:rPr>
      </w:pPr>
    </w:p>
    <w:p w14:paraId="6892061E" w14:textId="77777777" w:rsidR="00566826" w:rsidRDefault="00566826">
      <w:pPr>
        <w:pStyle w:val="ConsPlusNormal"/>
        <w:jc w:val="both"/>
        <w:rPr>
          <w:rFonts w:ascii="Times New Roman" w:hAnsi="Times New Roman" w:cs="Times New Roman"/>
          <w:szCs w:val="22"/>
        </w:rPr>
      </w:pPr>
    </w:p>
    <w:p w14:paraId="429B3772" w14:textId="77777777" w:rsidR="00B5654B" w:rsidRDefault="00B5654B">
      <w:pPr>
        <w:pStyle w:val="ConsPlusNormal"/>
        <w:jc w:val="both"/>
        <w:rPr>
          <w:rFonts w:ascii="Times New Roman" w:hAnsi="Times New Roman" w:cs="Times New Roman"/>
          <w:szCs w:val="22"/>
        </w:rPr>
      </w:pPr>
    </w:p>
    <w:p w14:paraId="57AAE60E"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lastRenderedPageBreak/>
        <w:t>Приложение N 3</w:t>
      </w:r>
    </w:p>
    <w:p w14:paraId="52489887"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к Административному регламенту</w:t>
      </w:r>
    </w:p>
    <w:p w14:paraId="46104D08"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предоставления муниципальной</w:t>
      </w:r>
    </w:p>
    <w:p w14:paraId="7A680B83"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услуги "Выдача разрешений на</w:t>
      </w:r>
    </w:p>
    <w:p w14:paraId="048E981B"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производство сноса, замены,</w:t>
      </w:r>
    </w:p>
    <w:p w14:paraId="6D6DEC7E"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пересадки, обрезки зеленых</w:t>
      </w:r>
    </w:p>
    <w:p w14:paraId="2D168FD1"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насаждений на территории</w:t>
      </w:r>
    </w:p>
    <w:p w14:paraId="55980A15" w14:textId="77777777" w:rsidR="00B5654B" w:rsidRDefault="002254DE">
      <w:pPr>
        <w:pStyle w:val="ConsPlusNormal"/>
        <w:jc w:val="right"/>
        <w:rPr>
          <w:rFonts w:ascii="Times New Roman" w:hAnsi="Times New Roman" w:cs="Times New Roman"/>
          <w:szCs w:val="22"/>
        </w:rPr>
      </w:pPr>
      <w:r>
        <w:rPr>
          <w:rFonts w:ascii="Times New Roman" w:hAnsi="Times New Roman" w:cs="Times New Roman"/>
          <w:szCs w:val="22"/>
        </w:rPr>
        <w:t>Калининского сельсовета"</w:t>
      </w:r>
    </w:p>
    <w:p w14:paraId="44C7BA92" w14:textId="77777777" w:rsidR="00B5654B" w:rsidRDefault="00B5654B">
      <w:pPr>
        <w:pStyle w:val="ConsPlusNormal"/>
        <w:jc w:val="both"/>
        <w:rPr>
          <w:rFonts w:ascii="Times New Roman" w:hAnsi="Times New Roman" w:cs="Times New Roman"/>
          <w:szCs w:val="22"/>
        </w:rPr>
      </w:pPr>
    </w:p>
    <w:p w14:paraId="3D4D3EF1" w14:textId="77777777" w:rsidR="00B5654B" w:rsidRDefault="002254DE">
      <w:pPr>
        <w:pStyle w:val="ConsPlusNonformat"/>
        <w:jc w:val="both"/>
        <w:rPr>
          <w:rFonts w:ascii="Times New Roman" w:hAnsi="Times New Roman" w:cs="Times New Roman"/>
          <w:sz w:val="22"/>
          <w:szCs w:val="22"/>
        </w:rPr>
      </w:pPr>
      <w:bookmarkStart w:id="7" w:name="P661"/>
      <w:bookmarkEnd w:id="7"/>
      <w:r>
        <w:rPr>
          <w:rFonts w:ascii="Times New Roman" w:hAnsi="Times New Roman" w:cs="Times New Roman"/>
          <w:sz w:val="22"/>
          <w:szCs w:val="22"/>
        </w:rPr>
        <w:t xml:space="preserve">                                    АКТ</w:t>
      </w:r>
    </w:p>
    <w:p w14:paraId="57747D77"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оценки зеленых насаждений, подлежащих сносу,</w:t>
      </w:r>
    </w:p>
    <w:p w14:paraId="2AFE16DF"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пересадке, обрезке на территории Калининского сельсовета</w:t>
      </w:r>
    </w:p>
    <w:p w14:paraId="70C03E47" w14:textId="77777777" w:rsidR="00B5654B" w:rsidRDefault="00B5654B">
      <w:pPr>
        <w:pStyle w:val="ConsPlusNonformat"/>
        <w:jc w:val="both"/>
        <w:rPr>
          <w:rFonts w:ascii="Times New Roman" w:hAnsi="Times New Roman" w:cs="Times New Roman"/>
          <w:sz w:val="22"/>
          <w:szCs w:val="22"/>
        </w:rPr>
      </w:pPr>
    </w:p>
    <w:p w14:paraId="1A221EC2"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с. Калинино                                     ____________________ года</w:t>
      </w:r>
    </w:p>
    <w:p w14:paraId="2A02C0C9" w14:textId="77777777" w:rsidR="00B5654B" w:rsidRDefault="00B5654B">
      <w:pPr>
        <w:pStyle w:val="ConsPlusNonformat"/>
        <w:jc w:val="both"/>
        <w:rPr>
          <w:rFonts w:ascii="Times New Roman" w:hAnsi="Times New Roman" w:cs="Times New Roman"/>
          <w:sz w:val="22"/>
          <w:szCs w:val="22"/>
        </w:rPr>
      </w:pPr>
    </w:p>
    <w:p w14:paraId="46AA9D5C"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Адрес земельного участка (озелененной территории):</w:t>
      </w:r>
    </w:p>
    <w:p w14:paraId="1A63B10F"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_______________________________________________________________________</w:t>
      </w:r>
    </w:p>
    <w:p w14:paraId="7D8C4FBB"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_______________________________________________________________________</w:t>
      </w:r>
    </w:p>
    <w:p w14:paraId="0ADBBD7C" w14:textId="77777777" w:rsidR="00B5654B" w:rsidRDefault="00B5654B">
      <w:pPr>
        <w:pStyle w:val="ConsPlusNonformat"/>
        <w:jc w:val="both"/>
        <w:rPr>
          <w:rFonts w:ascii="Times New Roman" w:hAnsi="Times New Roman" w:cs="Times New Roman"/>
          <w:sz w:val="22"/>
          <w:szCs w:val="22"/>
        </w:rPr>
      </w:pPr>
    </w:p>
    <w:p w14:paraId="2B00FDF6"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Настоящий акт составлен:</w:t>
      </w:r>
    </w:p>
    <w:p w14:paraId="601B9DE2" w14:textId="77777777" w:rsidR="00B5654B" w:rsidRDefault="00B5654B">
      <w:pPr>
        <w:pStyle w:val="ConsPlusNonformat"/>
        <w:jc w:val="both"/>
        <w:rPr>
          <w:rFonts w:ascii="Times New Roman" w:hAnsi="Times New Roman" w:cs="Times New Roman"/>
          <w:sz w:val="22"/>
          <w:szCs w:val="22"/>
        </w:rPr>
      </w:pPr>
    </w:p>
    <w:p w14:paraId="1E84C6F0" w14:textId="77777777" w:rsidR="00B5654B" w:rsidRDefault="002254DE">
      <w:pPr>
        <w:pStyle w:val="ConsPlusNonformat"/>
        <w:rPr>
          <w:rFonts w:ascii="Times New Roman" w:hAnsi="Times New Roman" w:cs="Times New Roman"/>
          <w:sz w:val="22"/>
          <w:szCs w:val="22"/>
        </w:rPr>
      </w:pPr>
      <w:r>
        <w:rPr>
          <w:rFonts w:ascii="Times New Roman" w:hAnsi="Times New Roman" w:cs="Times New Roman"/>
          <w:sz w:val="22"/>
          <w:szCs w:val="22"/>
        </w:rPr>
        <w:t xml:space="preserve">    Специалистом(</w:t>
      </w:r>
      <w:proofErr w:type="spellStart"/>
      <w:r>
        <w:rPr>
          <w:rFonts w:ascii="Times New Roman" w:hAnsi="Times New Roman" w:cs="Times New Roman"/>
          <w:sz w:val="22"/>
          <w:szCs w:val="22"/>
        </w:rPr>
        <w:t>ами</w:t>
      </w:r>
      <w:proofErr w:type="spellEnd"/>
      <w:r>
        <w:rPr>
          <w:rFonts w:ascii="Times New Roman" w:hAnsi="Times New Roman" w:cs="Times New Roman"/>
          <w:sz w:val="22"/>
          <w:szCs w:val="22"/>
        </w:rPr>
        <w:t>) администрации Калининского сельсовета      _________________________________________________________________________</w:t>
      </w:r>
    </w:p>
    <w:p w14:paraId="66D0A4E0"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______________________________________________________________________.</w:t>
      </w:r>
    </w:p>
    <w:p w14:paraId="6D520E59" w14:textId="77777777" w:rsidR="00B5654B" w:rsidRDefault="00B5654B">
      <w:pPr>
        <w:pStyle w:val="ConsPlusNonformat"/>
        <w:jc w:val="both"/>
        <w:rPr>
          <w:rFonts w:ascii="Times New Roman" w:hAnsi="Times New Roman" w:cs="Times New Roman"/>
          <w:sz w:val="22"/>
          <w:szCs w:val="22"/>
        </w:rPr>
      </w:pPr>
    </w:p>
    <w:p w14:paraId="7FFD5886"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При проведении обследования заявитель (его представитель) _____________</w:t>
      </w:r>
    </w:p>
    <w:p w14:paraId="353A17F9"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 (указывается</w:t>
      </w:r>
    </w:p>
    <w:p w14:paraId="10B678B6"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Ф.И.О.   </w:t>
      </w:r>
      <w:proofErr w:type="gramStart"/>
      <w:r>
        <w:rPr>
          <w:rFonts w:ascii="Times New Roman" w:hAnsi="Times New Roman" w:cs="Times New Roman"/>
          <w:sz w:val="22"/>
          <w:szCs w:val="22"/>
        </w:rPr>
        <w:t>заявителя  (</w:t>
      </w:r>
      <w:proofErr w:type="gramEnd"/>
      <w:r>
        <w:rPr>
          <w:rFonts w:ascii="Times New Roman" w:hAnsi="Times New Roman" w:cs="Times New Roman"/>
          <w:sz w:val="22"/>
          <w:szCs w:val="22"/>
        </w:rPr>
        <w:t>его  представителя)  и  отражается  факт  участия  или</w:t>
      </w:r>
    </w:p>
    <w:p w14:paraId="43419C02"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неучастия в обследовании).</w:t>
      </w:r>
    </w:p>
    <w:p w14:paraId="470AD3EA" w14:textId="77777777" w:rsidR="00B5654B" w:rsidRDefault="00B5654B">
      <w:pPr>
        <w:pStyle w:val="ConsPlusNonformat"/>
        <w:jc w:val="both"/>
        <w:rPr>
          <w:rFonts w:ascii="Times New Roman" w:hAnsi="Times New Roman" w:cs="Times New Roman"/>
          <w:sz w:val="22"/>
          <w:szCs w:val="22"/>
        </w:rPr>
      </w:pPr>
    </w:p>
    <w:p w14:paraId="05709406"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Основание (причины) для ___________________________ зеленых насаждений:</w:t>
      </w:r>
    </w:p>
    <w:p w14:paraId="4AEB5FC1"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(сноса, обрезки)</w:t>
      </w:r>
    </w:p>
    <w:p w14:paraId="42C54415"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_______________________________________________________________________</w:t>
      </w:r>
    </w:p>
    <w:p w14:paraId="24D1B2B8"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_______________________________________________________________________</w:t>
      </w:r>
    </w:p>
    <w:p w14:paraId="1BC21590"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______________________________________________________________________.</w:t>
      </w:r>
    </w:p>
    <w:p w14:paraId="7FC1EB2F" w14:textId="77777777" w:rsidR="00B5654B" w:rsidRDefault="00B5654B">
      <w:pPr>
        <w:pStyle w:val="ConsPlusNonformat"/>
        <w:jc w:val="both"/>
        <w:rPr>
          <w:rFonts w:ascii="Times New Roman" w:hAnsi="Times New Roman" w:cs="Times New Roman"/>
          <w:sz w:val="22"/>
          <w:szCs w:val="22"/>
        </w:rPr>
      </w:pPr>
    </w:p>
    <w:p w14:paraId="4D685AEA"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Состояние зеленых насаждений (деревьев, кустарников, газонов) _________</w:t>
      </w:r>
    </w:p>
    <w:p w14:paraId="3774B221"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_______________________________________________________________________</w:t>
      </w:r>
    </w:p>
    <w:p w14:paraId="12E25DC7" w14:textId="77777777" w:rsidR="00B5654B" w:rsidRDefault="002254DE">
      <w:pPr>
        <w:pStyle w:val="ConsPlusNonformat"/>
        <w:jc w:val="both"/>
        <w:rPr>
          <w:rFonts w:ascii="Times New Roman" w:hAnsi="Times New Roman" w:cs="Times New Roman"/>
          <w:sz w:val="22"/>
          <w:szCs w:val="22"/>
        </w:rPr>
        <w:sectPr w:rsidR="00B5654B">
          <w:pgSz w:w="11906" w:h="16838"/>
          <w:pgMar w:top="1134" w:right="850" w:bottom="1134" w:left="1701" w:header="0" w:footer="0" w:gutter="0"/>
          <w:cols w:space="720"/>
          <w:formProt w:val="0"/>
          <w:docGrid w:linePitch="100"/>
        </w:sectPr>
      </w:pPr>
      <w:r>
        <w:rPr>
          <w:rFonts w:ascii="Times New Roman" w:hAnsi="Times New Roman" w:cs="Times New Roman"/>
          <w:sz w:val="22"/>
          <w:szCs w:val="22"/>
        </w:rPr>
        <w:t xml:space="preserve">    ______________________________________________________________________.</w:t>
      </w:r>
    </w:p>
    <w:p w14:paraId="11346134" w14:textId="77777777" w:rsidR="00B5654B" w:rsidRDefault="00B5654B">
      <w:pPr>
        <w:pStyle w:val="ConsPlusNormal"/>
        <w:jc w:val="both"/>
        <w:rPr>
          <w:rFonts w:ascii="Times New Roman" w:hAnsi="Times New Roman" w:cs="Times New Roman"/>
          <w:szCs w:val="22"/>
        </w:rP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506"/>
        <w:gridCol w:w="738"/>
        <w:gridCol w:w="1928"/>
        <w:gridCol w:w="964"/>
        <w:gridCol w:w="1131"/>
        <w:gridCol w:w="1112"/>
        <w:gridCol w:w="1586"/>
        <w:gridCol w:w="1674"/>
      </w:tblGrid>
      <w:tr w:rsidR="00B5654B" w14:paraId="55CBD85E" w14:textId="77777777">
        <w:tc>
          <w:tcPr>
            <w:tcW w:w="505" w:type="dxa"/>
            <w:tcBorders>
              <w:top w:val="single" w:sz="4" w:space="0" w:color="000000"/>
              <w:left w:val="single" w:sz="4" w:space="0" w:color="000000"/>
              <w:bottom w:val="single" w:sz="4" w:space="0" w:color="000000"/>
              <w:right w:val="single" w:sz="4" w:space="0" w:color="000000"/>
            </w:tcBorders>
          </w:tcPr>
          <w:p w14:paraId="2181CD6D"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N п/п</w:t>
            </w:r>
          </w:p>
        </w:tc>
        <w:tc>
          <w:tcPr>
            <w:tcW w:w="737" w:type="dxa"/>
            <w:tcBorders>
              <w:top w:val="single" w:sz="4" w:space="0" w:color="000000"/>
              <w:left w:val="single" w:sz="4" w:space="0" w:color="000000"/>
              <w:bottom w:val="single" w:sz="4" w:space="0" w:color="000000"/>
              <w:right w:val="single" w:sz="4" w:space="0" w:color="000000"/>
            </w:tcBorders>
          </w:tcPr>
          <w:p w14:paraId="0BB297A8"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Вид</w:t>
            </w:r>
          </w:p>
        </w:tc>
        <w:tc>
          <w:tcPr>
            <w:tcW w:w="1928" w:type="dxa"/>
            <w:tcBorders>
              <w:top w:val="single" w:sz="4" w:space="0" w:color="000000"/>
              <w:left w:val="single" w:sz="4" w:space="0" w:color="000000"/>
              <w:bottom w:val="single" w:sz="4" w:space="0" w:color="000000"/>
              <w:right w:val="single" w:sz="4" w:space="0" w:color="000000"/>
            </w:tcBorders>
          </w:tcPr>
          <w:p w14:paraId="5D70BF54"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Диаметр (см)</w:t>
            </w:r>
          </w:p>
        </w:tc>
        <w:tc>
          <w:tcPr>
            <w:tcW w:w="6467" w:type="dxa"/>
            <w:gridSpan w:val="5"/>
            <w:tcBorders>
              <w:top w:val="single" w:sz="4" w:space="0" w:color="000000"/>
              <w:left w:val="single" w:sz="4" w:space="0" w:color="000000"/>
              <w:bottom w:val="single" w:sz="4" w:space="0" w:color="000000"/>
              <w:right w:val="single" w:sz="4" w:space="0" w:color="000000"/>
            </w:tcBorders>
          </w:tcPr>
          <w:p w14:paraId="4968D54D"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Количество деревьев (кустарников), шт., газонов (кв. м)</w:t>
            </w:r>
          </w:p>
        </w:tc>
      </w:tr>
      <w:tr w:rsidR="00B5654B" w14:paraId="07AB1F9B" w14:textId="77777777">
        <w:tc>
          <w:tcPr>
            <w:tcW w:w="505" w:type="dxa"/>
            <w:tcBorders>
              <w:top w:val="single" w:sz="4" w:space="0" w:color="000000"/>
              <w:left w:val="single" w:sz="4" w:space="0" w:color="000000"/>
              <w:bottom w:val="single" w:sz="4" w:space="0" w:color="000000"/>
              <w:right w:val="single" w:sz="4" w:space="0" w:color="000000"/>
            </w:tcBorders>
          </w:tcPr>
          <w:p w14:paraId="08386F7C" w14:textId="77777777" w:rsidR="00B5654B" w:rsidRDefault="00B5654B">
            <w:pPr>
              <w:pStyle w:val="ConsPlusNormal"/>
              <w:rPr>
                <w:rFonts w:ascii="Times New Roman" w:hAnsi="Times New Roman" w:cs="Times New Roman"/>
                <w:szCs w:val="22"/>
              </w:rPr>
            </w:pPr>
          </w:p>
        </w:tc>
        <w:tc>
          <w:tcPr>
            <w:tcW w:w="737" w:type="dxa"/>
            <w:tcBorders>
              <w:top w:val="single" w:sz="4" w:space="0" w:color="000000"/>
              <w:left w:val="single" w:sz="4" w:space="0" w:color="000000"/>
              <w:bottom w:val="single" w:sz="4" w:space="0" w:color="000000"/>
              <w:right w:val="single" w:sz="4" w:space="0" w:color="000000"/>
            </w:tcBorders>
          </w:tcPr>
          <w:p w14:paraId="781999A5" w14:textId="77777777" w:rsidR="00B5654B" w:rsidRDefault="00B5654B">
            <w:pPr>
              <w:pStyle w:val="ConsPlusNormal"/>
              <w:rPr>
                <w:rFonts w:ascii="Times New Roman" w:hAnsi="Times New Roman" w:cs="Times New Roman"/>
                <w:szCs w:val="22"/>
              </w:rPr>
            </w:pPr>
          </w:p>
        </w:tc>
        <w:tc>
          <w:tcPr>
            <w:tcW w:w="1928" w:type="dxa"/>
            <w:tcBorders>
              <w:top w:val="single" w:sz="4" w:space="0" w:color="000000"/>
              <w:left w:val="single" w:sz="4" w:space="0" w:color="000000"/>
              <w:bottom w:val="single" w:sz="4" w:space="0" w:color="000000"/>
              <w:right w:val="single" w:sz="4" w:space="0" w:color="000000"/>
            </w:tcBorders>
          </w:tcPr>
          <w:p w14:paraId="09285897" w14:textId="77777777" w:rsidR="00B5654B" w:rsidRDefault="00B5654B">
            <w:pPr>
              <w:pStyle w:val="ConsPlusNormal"/>
              <w:rPr>
                <w:rFonts w:ascii="Times New Roman" w:hAnsi="Times New Roman" w:cs="Times New Roman"/>
                <w:szCs w:val="22"/>
              </w:rPr>
            </w:pPr>
          </w:p>
        </w:tc>
        <w:tc>
          <w:tcPr>
            <w:tcW w:w="3207" w:type="dxa"/>
            <w:gridSpan w:val="3"/>
            <w:tcBorders>
              <w:top w:val="single" w:sz="4" w:space="0" w:color="000000"/>
              <w:left w:val="single" w:sz="4" w:space="0" w:color="000000"/>
              <w:bottom w:val="single" w:sz="4" w:space="0" w:color="000000"/>
              <w:right w:val="single" w:sz="4" w:space="0" w:color="000000"/>
            </w:tcBorders>
          </w:tcPr>
          <w:p w14:paraId="6BDB3FE4"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Снос</w:t>
            </w:r>
          </w:p>
        </w:tc>
        <w:tc>
          <w:tcPr>
            <w:tcW w:w="1586" w:type="dxa"/>
            <w:vMerge w:val="restart"/>
            <w:tcBorders>
              <w:top w:val="single" w:sz="4" w:space="0" w:color="000000"/>
              <w:left w:val="single" w:sz="4" w:space="0" w:color="000000"/>
              <w:bottom w:val="single" w:sz="4" w:space="0" w:color="000000"/>
              <w:right w:val="single" w:sz="4" w:space="0" w:color="000000"/>
            </w:tcBorders>
          </w:tcPr>
          <w:p w14:paraId="552F0005"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Обрезка</w:t>
            </w:r>
          </w:p>
        </w:tc>
        <w:tc>
          <w:tcPr>
            <w:tcW w:w="1674" w:type="dxa"/>
            <w:vMerge w:val="restart"/>
            <w:tcBorders>
              <w:top w:val="single" w:sz="4" w:space="0" w:color="000000"/>
              <w:left w:val="single" w:sz="4" w:space="0" w:color="000000"/>
              <w:bottom w:val="single" w:sz="4" w:space="0" w:color="000000"/>
              <w:right w:val="single" w:sz="4" w:space="0" w:color="000000"/>
            </w:tcBorders>
          </w:tcPr>
          <w:p w14:paraId="072092C4"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Пересадка</w:t>
            </w:r>
          </w:p>
        </w:tc>
      </w:tr>
      <w:tr w:rsidR="00B5654B" w14:paraId="08B6CB1F" w14:textId="77777777">
        <w:tc>
          <w:tcPr>
            <w:tcW w:w="505" w:type="dxa"/>
            <w:tcBorders>
              <w:top w:val="single" w:sz="4" w:space="0" w:color="000000"/>
              <w:left w:val="single" w:sz="4" w:space="0" w:color="000000"/>
              <w:bottom w:val="single" w:sz="4" w:space="0" w:color="000000"/>
              <w:right w:val="single" w:sz="4" w:space="0" w:color="000000"/>
            </w:tcBorders>
          </w:tcPr>
          <w:p w14:paraId="4AE82BD7" w14:textId="77777777" w:rsidR="00B5654B" w:rsidRDefault="00B5654B">
            <w:pPr>
              <w:pStyle w:val="ConsPlusNormal"/>
              <w:rPr>
                <w:rFonts w:ascii="Times New Roman" w:hAnsi="Times New Roman" w:cs="Times New Roman"/>
                <w:szCs w:val="22"/>
              </w:rPr>
            </w:pPr>
          </w:p>
        </w:tc>
        <w:tc>
          <w:tcPr>
            <w:tcW w:w="737" w:type="dxa"/>
            <w:tcBorders>
              <w:top w:val="single" w:sz="4" w:space="0" w:color="000000"/>
              <w:left w:val="single" w:sz="4" w:space="0" w:color="000000"/>
              <w:bottom w:val="single" w:sz="4" w:space="0" w:color="000000"/>
              <w:right w:val="single" w:sz="4" w:space="0" w:color="000000"/>
            </w:tcBorders>
          </w:tcPr>
          <w:p w14:paraId="47E6A93A" w14:textId="77777777" w:rsidR="00B5654B" w:rsidRDefault="00B5654B">
            <w:pPr>
              <w:pStyle w:val="ConsPlusNormal"/>
              <w:rPr>
                <w:rFonts w:ascii="Times New Roman" w:hAnsi="Times New Roman" w:cs="Times New Roman"/>
                <w:szCs w:val="22"/>
              </w:rPr>
            </w:pPr>
          </w:p>
        </w:tc>
        <w:tc>
          <w:tcPr>
            <w:tcW w:w="1928" w:type="dxa"/>
            <w:tcBorders>
              <w:top w:val="single" w:sz="4" w:space="0" w:color="000000"/>
              <w:left w:val="single" w:sz="4" w:space="0" w:color="000000"/>
              <w:bottom w:val="single" w:sz="4" w:space="0" w:color="000000"/>
              <w:right w:val="single" w:sz="4" w:space="0" w:color="000000"/>
            </w:tcBorders>
          </w:tcPr>
          <w:p w14:paraId="76F6F2E7" w14:textId="77777777" w:rsidR="00B5654B" w:rsidRDefault="00B5654B">
            <w:pPr>
              <w:pStyle w:val="ConsPlusNormal"/>
              <w:rPr>
                <w:rFonts w:ascii="Times New Roman" w:hAnsi="Times New Roman" w:cs="Times New Roman"/>
                <w:szCs w:val="22"/>
              </w:rPr>
            </w:pPr>
          </w:p>
        </w:tc>
        <w:tc>
          <w:tcPr>
            <w:tcW w:w="964" w:type="dxa"/>
            <w:tcBorders>
              <w:top w:val="single" w:sz="4" w:space="0" w:color="000000"/>
              <w:left w:val="single" w:sz="4" w:space="0" w:color="000000"/>
              <w:bottom w:val="single" w:sz="4" w:space="0" w:color="000000"/>
              <w:right w:val="single" w:sz="4" w:space="0" w:color="000000"/>
            </w:tcBorders>
          </w:tcPr>
          <w:p w14:paraId="7AD18A24"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всего</w:t>
            </w:r>
          </w:p>
        </w:tc>
        <w:tc>
          <w:tcPr>
            <w:tcW w:w="1131" w:type="dxa"/>
            <w:tcBorders>
              <w:top w:val="single" w:sz="4" w:space="0" w:color="000000"/>
              <w:left w:val="single" w:sz="4" w:space="0" w:color="000000"/>
              <w:bottom w:val="single" w:sz="4" w:space="0" w:color="000000"/>
              <w:right w:val="single" w:sz="4" w:space="0" w:color="000000"/>
            </w:tcBorders>
          </w:tcPr>
          <w:p w14:paraId="53AD7B97"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живых</w:t>
            </w:r>
          </w:p>
        </w:tc>
        <w:tc>
          <w:tcPr>
            <w:tcW w:w="1112" w:type="dxa"/>
            <w:tcBorders>
              <w:top w:val="single" w:sz="4" w:space="0" w:color="000000"/>
              <w:left w:val="single" w:sz="4" w:space="0" w:color="000000"/>
              <w:bottom w:val="single" w:sz="4" w:space="0" w:color="000000"/>
              <w:right w:val="single" w:sz="4" w:space="0" w:color="000000"/>
            </w:tcBorders>
          </w:tcPr>
          <w:p w14:paraId="416B3B14" w14:textId="77777777" w:rsidR="00B5654B" w:rsidRDefault="002254DE">
            <w:pPr>
              <w:pStyle w:val="ConsPlusNormal"/>
              <w:jc w:val="center"/>
              <w:rPr>
                <w:rFonts w:ascii="Times New Roman" w:hAnsi="Times New Roman" w:cs="Times New Roman"/>
                <w:szCs w:val="22"/>
              </w:rPr>
            </w:pPr>
            <w:r>
              <w:rPr>
                <w:rFonts w:ascii="Times New Roman" w:hAnsi="Times New Roman" w:cs="Times New Roman"/>
                <w:szCs w:val="22"/>
              </w:rPr>
              <w:t>сухих</w:t>
            </w:r>
          </w:p>
        </w:tc>
        <w:tc>
          <w:tcPr>
            <w:tcW w:w="1586" w:type="dxa"/>
            <w:vMerge/>
            <w:tcBorders>
              <w:top w:val="single" w:sz="4" w:space="0" w:color="000000"/>
              <w:left w:val="single" w:sz="4" w:space="0" w:color="000000"/>
              <w:bottom w:val="single" w:sz="4" w:space="0" w:color="000000"/>
              <w:right w:val="single" w:sz="4" w:space="0" w:color="000000"/>
            </w:tcBorders>
          </w:tcPr>
          <w:p w14:paraId="49C64555" w14:textId="77777777" w:rsidR="00B5654B" w:rsidRDefault="00B5654B">
            <w:pPr>
              <w:widowControl w:val="0"/>
            </w:pPr>
          </w:p>
        </w:tc>
        <w:tc>
          <w:tcPr>
            <w:tcW w:w="1674" w:type="dxa"/>
            <w:vMerge/>
            <w:tcBorders>
              <w:top w:val="single" w:sz="4" w:space="0" w:color="000000"/>
              <w:left w:val="single" w:sz="4" w:space="0" w:color="000000"/>
              <w:bottom w:val="single" w:sz="4" w:space="0" w:color="000000"/>
              <w:right w:val="single" w:sz="4" w:space="0" w:color="000000"/>
            </w:tcBorders>
          </w:tcPr>
          <w:p w14:paraId="565EAA44" w14:textId="77777777" w:rsidR="00B5654B" w:rsidRDefault="00B5654B">
            <w:pPr>
              <w:widowControl w:val="0"/>
            </w:pPr>
          </w:p>
        </w:tc>
      </w:tr>
      <w:tr w:rsidR="00B5654B" w14:paraId="74BE6F75" w14:textId="77777777">
        <w:tc>
          <w:tcPr>
            <w:tcW w:w="505" w:type="dxa"/>
            <w:tcBorders>
              <w:top w:val="single" w:sz="4" w:space="0" w:color="000000"/>
              <w:left w:val="single" w:sz="4" w:space="0" w:color="000000"/>
              <w:bottom w:val="single" w:sz="4" w:space="0" w:color="000000"/>
              <w:right w:val="single" w:sz="4" w:space="0" w:color="000000"/>
            </w:tcBorders>
          </w:tcPr>
          <w:p w14:paraId="679B249F" w14:textId="77777777" w:rsidR="00B5654B" w:rsidRDefault="00B5654B">
            <w:pPr>
              <w:pStyle w:val="ConsPlusNormal"/>
              <w:rPr>
                <w:rFonts w:ascii="Times New Roman" w:hAnsi="Times New Roman" w:cs="Times New Roman"/>
                <w:szCs w:val="22"/>
              </w:rPr>
            </w:pPr>
          </w:p>
        </w:tc>
        <w:tc>
          <w:tcPr>
            <w:tcW w:w="737" w:type="dxa"/>
            <w:tcBorders>
              <w:top w:val="single" w:sz="4" w:space="0" w:color="000000"/>
              <w:left w:val="single" w:sz="4" w:space="0" w:color="000000"/>
              <w:bottom w:val="single" w:sz="4" w:space="0" w:color="000000"/>
              <w:right w:val="single" w:sz="4" w:space="0" w:color="000000"/>
            </w:tcBorders>
          </w:tcPr>
          <w:p w14:paraId="45D8E917" w14:textId="77777777" w:rsidR="00B5654B" w:rsidRDefault="00B5654B">
            <w:pPr>
              <w:pStyle w:val="ConsPlusNormal"/>
              <w:rPr>
                <w:rFonts w:ascii="Times New Roman" w:hAnsi="Times New Roman" w:cs="Times New Roman"/>
                <w:szCs w:val="22"/>
              </w:rPr>
            </w:pPr>
          </w:p>
        </w:tc>
        <w:tc>
          <w:tcPr>
            <w:tcW w:w="1928" w:type="dxa"/>
            <w:tcBorders>
              <w:top w:val="single" w:sz="4" w:space="0" w:color="000000"/>
              <w:left w:val="single" w:sz="4" w:space="0" w:color="000000"/>
              <w:bottom w:val="single" w:sz="4" w:space="0" w:color="000000"/>
              <w:right w:val="single" w:sz="4" w:space="0" w:color="000000"/>
            </w:tcBorders>
          </w:tcPr>
          <w:p w14:paraId="2D72DE77" w14:textId="77777777" w:rsidR="00B5654B" w:rsidRDefault="00B5654B">
            <w:pPr>
              <w:pStyle w:val="ConsPlusNormal"/>
              <w:rPr>
                <w:rFonts w:ascii="Times New Roman" w:hAnsi="Times New Roman" w:cs="Times New Roman"/>
                <w:szCs w:val="22"/>
              </w:rPr>
            </w:pPr>
          </w:p>
        </w:tc>
        <w:tc>
          <w:tcPr>
            <w:tcW w:w="964" w:type="dxa"/>
            <w:tcBorders>
              <w:top w:val="single" w:sz="4" w:space="0" w:color="000000"/>
              <w:left w:val="single" w:sz="4" w:space="0" w:color="000000"/>
              <w:bottom w:val="single" w:sz="4" w:space="0" w:color="000000"/>
              <w:right w:val="single" w:sz="4" w:space="0" w:color="000000"/>
            </w:tcBorders>
          </w:tcPr>
          <w:p w14:paraId="2ACD3D2B" w14:textId="77777777" w:rsidR="00B5654B" w:rsidRDefault="00B5654B">
            <w:pPr>
              <w:pStyle w:val="ConsPlusNormal"/>
              <w:rPr>
                <w:rFonts w:ascii="Times New Roman" w:hAnsi="Times New Roman" w:cs="Times New Roman"/>
                <w:szCs w:val="22"/>
              </w:rPr>
            </w:pPr>
          </w:p>
        </w:tc>
        <w:tc>
          <w:tcPr>
            <w:tcW w:w="1131" w:type="dxa"/>
            <w:tcBorders>
              <w:top w:val="single" w:sz="4" w:space="0" w:color="000000"/>
              <w:left w:val="single" w:sz="4" w:space="0" w:color="000000"/>
              <w:bottom w:val="single" w:sz="4" w:space="0" w:color="000000"/>
              <w:right w:val="single" w:sz="4" w:space="0" w:color="000000"/>
            </w:tcBorders>
          </w:tcPr>
          <w:p w14:paraId="1EB06E78" w14:textId="77777777" w:rsidR="00B5654B" w:rsidRDefault="00B5654B">
            <w:pPr>
              <w:pStyle w:val="ConsPlusNormal"/>
              <w:rPr>
                <w:rFonts w:ascii="Times New Roman" w:hAnsi="Times New Roman" w:cs="Times New Roman"/>
                <w:szCs w:val="22"/>
              </w:rPr>
            </w:pPr>
          </w:p>
        </w:tc>
        <w:tc>
          <w:tcPr>
            <w:tcW w:w="1112" w:type="dxa"/>
            <w:tcBorders>
              <w:top w:val="single" w:sz="4" w:space="0" w:color="000000"/>
              <w:left w:val="single" w:sz="4" w:space="0" w:color="000000"/>
              <w:bottom w:val="single" w:sz="4" w:space="0" w:color="000000"/>
              <w:right w:val="single" w:sz="4" w:space="0" w:color="000000"/>
            </w:tcBorders>
          </w:tcPr>
          <w:p w14:paraId="718AAEE2" w14:textId="77777777" w:rsidR="00B5654B" w:rsidRDefault="00B5654B">
            <w:pPr>
              <w:pStyle w:val="ConsPlusNormal"/>
              <w:rPr>
                <w:rFonts w:ascii="Times New Roman" w:hAnsi="Times New Roman" w:cs="Times New Roman"/>
                <w:szCs w:val="22"/>
              </w:rPr>
            </w:pPr>
          </w:p>
        </w:tc>
        <w:tc>
          <w:tcPr>
            <w:tcW w:w="1586" w:type="dxa"/>
            <w:tcBorders>
              <w:top w:val="single" w:sz="4" w:space="0" w:color="000000"/>
              <w:left w:val="single" w:sz="4" w:space="0" w:color="000000"/>
              <w:bottom w:val="single" w:sz="4" w:space="0" w:color="000000"/>
              <w:right w:val="single" w:sz="4" w:space="0" w:color="000000"/>
            </w:tcBorders>
          </w:tcPr>
          <w:p w14:paraId="70640444" w14:textId="77777777" w:rsidR="00B5654B" w:rsidRDefault="00B5654B">
            <w:pPr>
              <w:pStyle w:val="ConsPlusNormal"/>
              <w:rPr>
                <w:rFonts w:ascii="Times New Roman" w:hAnsi="Times New Roman" w:cs="Times New Roman"/>
                <w:szCs w:val="22"/>
              </w:rPr>
            </w:pPr>
          </w:p>
        </w:tc>
        <w:tc>
          <w:tcPr>
            <w:tcW w:w="1674" w:type="dxa"/>
            <w:tcBorders>
              <w:top w:val="single" w:sz="4" w:space="0" w:color="000000"/>
              <w:left w:val="single" w:sz="4" w:space="0" w:color="000000"/>
              <w:bottom w:val="single" w:sz="4" w:space="0" w:color="000000"/>
              <w:right w:val="single" w:sz="4" w:space="0" w:color="000000"/>
            </w:tcBorders>
          </w:tcPr>
          <w:p w14:paraId="4804A1C2" w14:textId="77777777" w:rsidR="00B5654B" w:rsidRDefault="00B5654B">
            <w:pPr>
              <w:pStyle w:val="ConsPlusNormal"/>
              <w:rPr>
                <w:rFonts w:ascii="Times New Roman" w:hAnsi="Times New Roman" w:cs="Times New Roman"/>
                <w:szCs w:val="22"/>
              </w:rPr>
            </w:pPr>
          </w:p>
        </w:tc>
      </w:tr>
      <w:tr w:rsidR="00B5654B" w14:paraId="464817F4" w14:textId="77777777">
        <w:tc>
          <w:tcPr>
            <w:tcW w:w="505" w:type="dxa"/>
            <w:tcBorders>
              <w:top w:val="single" w:sz="4" w:space="0" w:color="000000"/>
              <w:left w:val="single" w:sz="4" w:space="0" w:color="000000"/>
              <w:bottom w:val="single" w:sz="4" w:space="0" w:color="000000"/>
              <w:right w:val="single" w:sz="4" w:space="0" w:color="000000"/>
            </w:tcBorders>
          </w:tcPr>
          <w:p w14:paraId="48C6CF7E" w14:textId="77777777" w:rsidR="00B5654B" w:rsidRDefault="00B5654B">
            <w:pPr>
              <w:pStyle w:val="ConsPlusNormal"/>
              <w:rPr>
                <w:rFonts w:ascii="Times New Roman" w:hAnsi="Times New Roman" w:cs="Times New Roman"/>
                <w:szCs w:val="22"/>
              </w:rPr>
            </w:pPr>
          </w:p>
        </w:tc>
        <w:tc>
          <w:tcPr>
            <w:tcW w:w="737" w:type="dxa"/>
            <w:tcBorders>
              <w:top w:val="single" w:sz="4" w:space="0" w:color="000000"/>
              <w:left w:val="single" w:sz="4" w:space="0" w:color="000000"/>
              <w:bottom w:val="single" w:sz="4" w:space="0" w:color="000000"/>
              <w:right w:val="single" w:sz="4" w:space="0" w:color="000000"/>
            </w:tcBorders>
          </w:tcPr>
          <w:p w14:paraId="0E12F582" w14:textId="77777777" w:rsidR="00B5654B" w:rsidRDefault="00B5654B">
            <w:pPr>
              <w:pStyle w:val="ConsPlusNormal"/>
              <w:rPr>
                <w:rFonts w:ascii="Times New Roman" w:hAnsi="Times New Roman" w:cs="Times New Roman"/>
                <w:szCs w:val="22"/>
              </w:rPr>
            </w:pPr>
          </w:p>
        </w:tc>
        <w:tc>
          <w:tcPr>
            <w:tcW w:w="1928" w:type="dxa"/>
            <w:tcBorders>
              <w:top w:val="single" w:sz="4" w:space="0" w:color="000000"/>
              <w:left w:val="single" w:sz="4" w:space="0" w:color="000000"/>
              <w:bottom w:val="single" w:sz="4" w:space="0" w:color="000000"/>
              <w:right w:val="single" w:sz="4" w:space="0" w:color="000000"/>
            </w:tcBorders>
          </w:tcPr>
          <w:p w14:paraId="086142D0" w14:textId="77777777" w:rsidR="00B5654B" w:rsidRDefault="00B5654B">
            <w:pPr>
              <w:pStyle w:val="ConsPlusNormal"/>
              <w:rPr>
                <w:rFonts w:ascii="Times New Roman" w:hAnsi="Times New Roman" w:cs="Times New Roman"/>
                <w:szCs w:val="22"/>
              </w:rPr>
            </w:pPr>
          </w:p>
        </w:tc>
        <w:tc>
          <w:tcPr>
            <w:tcW w:w="964" w:type="dxa"/>
            <w:tcBorders>
              <w:top w:val="single" w:sz="4" w:space="0" w:color="000000"/>
              <w:left w:val="single" w:sz="4" w:space="0" w:color="000000"/>
              <w:bottom w:val="single" w:sz="4" w:space="0" w:color="000000"/>
              <w:right w:val="single" w:sz="4" w:space="0" w:color="000000"/>
            </w:tcBorders>
          </w:tcPr>
          <w:p w14:paraId="164CDD16" w14:textId="77777777" w:rsidR="00B5654B" w:rsidRDefault="00B5654B">
            <w:pPr>
              <w:pStyle w:val="ConsPlusNormal"/>
              <w:rPr>
                <w:rFonts w:ascii="Times New Roman" w:hAnsi="Times New Roman" w:cs="Times New Roman"/>
                <w:szCs w:val="22"/>
              </w:rPr>
            </w:pPr>
          </w:p>
        </w:tc>
        <w:tc>
          <w:tcPr>
            <w:tcW w:w="1131" w:type="dxa"/>
            <w:tcBorders>
              <w:top w:val="single" w:sz="4" w:space="0" w:color="000000"/>
              <w:left w:val="single" w:sz="4" w:space="0" w:color="000000"/>
              <w:bottom w:val="single" w:sz="4" w:space="0" w:color="000000"/>
              <w:right w:val="single" w:sz="4" w:space="0" w:color="000000"/>
            </w:tcBorders>
          </w:tcPr>
          <w:p w14:paraId="1DCA5F53" w14:textId="77777777" w:rsidR="00B5654B" w:rsidRDefault="00B5654B">
            <w:pPr>
              <w:pStyle w:val="ConsPlusNormal"/>
              <w:rPr>
                <w:rFonts w:ascii="Times New Roman" w:hAnsi="Times New Roman" w:cs="Times New Roman"/>
                <w:szCs w:val="22"/>
              </w:rPr>
            </w:pPr>
          </w:p>
        </w:tc>
        <w:tc>
          <w:tcPr>
            <w:tcW w:w="1112" w:type="dxa"/>
            <w:tcBorders>
              <w:top w:val="single" w:sz="4" w:space="0" w:color="000000"/>
              <w:left w:val="single" w:sz="4" w:space="0" w:color="000000"/>
              <w:bottom w:val="single" w:sz="4" w:space="0" w:color="000000"/>
              <w:right w:val="single" w:sz="4" w:space="0" w:color="000000"/>
            </w:tcBorders>
          </w:tcPr>
          <w:p w14:paraId="77B7ADD1" w14:textId="77777777" w:rsidR="00B5654B" w:rsidRDefault="00B5654B">
            <w:pPr>
              <w:pStyle w:val="ConsPlusNormal"/>
              <w:rPr>
                <w:rFonts w:ascii="Times New Roman" w:hAnsi="Times New Roman" w:cs="Times New Roman"/>
                <w:szCs w:val="22"/>
              </w:rPr>
            </w:pPr>
          </w:p>
        </w:tc>
        <w:tc>
          <w:tcPr>
            <w:tcW w:w="1586" w:type="dxa"/>
            <w:tcBorders>
              <w:top w:val="single" w:sz="4" w:space="0" w:color="000000"/>
              <w:left w:val="single" w:sz="4" w:space="0" w:color="000000"/>
              <w:bottom w:val="single" w:sz="4" w:space="0" w:color="000000"/>
              <w:right w:val="single" w:sz="4" w:space="0" w:color="000000"/>
            </w:tcBorders>
          </w:tcPr>
          <w:p w14:paraId="5C9433BE" w14:textId="77777777" w:rsidR="00B5654B" w:rsidRDefault="00B5654B">
            <w:pPr>
              <w:pStyle w:val="ConsPlusNormal"/>
              <w:rPr>
                <w:rFonts w:ascii="Times New Roman" w:hAnsi="Times New Roman" w:cs="Times New Roman"/>
                <w:szCs w:val="22"/>
              </w:rPr>
            </w:pPr>
          </w:p>
        </w:tc>
        <w:tc>
          <w:tcPr>
            <w:tcW w:w="1674" w:type="dxa"/>
            <w:tcBorders>
              <w:top w:val="single" w:sz="4" w:space="0" w:color="000000"/>
              <w:left w:val="single" w:sz="4" w:space="0" w:color="000000"/>
              <w:bottom w:val="single" w:sz="4" w:space="0" w:color="000000"/>
              <w:right w:val="single" w:sz="4" w:space="0" w:color="000000"/>
            </w:tcBorders>
          </w:tcPr>
          <w:p w14:paraId="3C91F3F0" w14:textId="77777777" w:rsidR="00B5654B" w:rsidRDefault="00B5654B">
            <w:pPr>
              <w:pStyle w:val="ConsPlusNormal"/>
              <w:rPr>
                <w:rFonts w:ascii="Times New Roman" w:hAnsi="Times New Roman" w:cs="Times New Roman"/>
                <w:szCs w:val="22"/>
              </w:rPr>
            </w:pPr>
          </w:p>
        </w:tc>
      </w:tr>
      <w:tr w:rsidR="00B5654B" w14:paraId="46476B9E" w14:textId="77777777">
        <w:tc>
          <w:tcPr>
            <w:tcW w:w="505" w:type="dxa"/>
            <w:tcBorders>
              <w:top w:val="single" w:sz="4" w:space="0" w:color="000000"/>
              <w:left w:val="single" w:sz="4" w:space="0" w:color="000000"/>
              <w:bottom w:val="single" w:sz="4" w:space="0" w:color="000000"/>
              <w:right w:val="single" w:sz="4" w:space="0" w:color="000000"/>
            </w:tcBorders>
          </w:tcPr>
          <w:p w14:paraId="56CBB658" w14:textId="77777777" w:rsidR="00B5654B" w:rsidRDefault="00B5654B">
            <w:pPr>
              <w:pStyle w:val="ConsPlusNormal"/>
              <w:rPr>
                <w:rFonts w:ascii="Times New Roman" w:hAnsi="Times New Roman" w:cs="Times New Roman"/>
                <w:szCs w:val="22"/>
              </w:rPr>
            </w:pPr>
          </w:p>
        </w:tc>
        <w:tc>
          <w:tcPr>
            <w:tcW w:w="737" w:type="dxa"/>
            <w:tcBorders>
              <w:top w:val="single" w:sz="4" w:space="0" w:color="000000"/>
              <w:left w:val="single" w:sz="4" w:space="0" w:color="000000"/>
              <w:bottom w:val="single" w:sz="4" w:space="0" w:color="000000"/>
              <w:right w:val="single" w:sz="4" w:space="0" w:color="000000"/>
            </w:tcBorders>
          </w:tcPr>
          <w:p w14:paraId="601F2B7A" w14:textId="77777777" w:rsidR="00B5654B" w:rsidRDefault="00B5654B">
            <w:pPr>
              <w:pStyle w:val="ConsPlusNormal"/>
              <w:rPr>
                <w:rFonts w:ascii="Times New Roman" w:hAnsi="Times New Roman" w:cs="Times New Roman"/>
                <w:szCs w:val="22"/>
              </w:rPr>
            </w:pPr>
          </w:p>
        </w:tc>
        <w:tc>
          <w:tcPr>
            <w:tcW w:w="1928" w:type="dxa"/>
            <w:tcBorders>
              <w:top w:val="single" w:sz="4" w:space="0" w:color="000000"/>
              <w:left w:val="single" w:sz="4" w:space="0" w:color="000000"/>
              <w:bottom w:val="single" w:sz="4" w:space="0" w:color="000000"/>
              <w:right w:val="single" w:sz="4" w:space="0" w:color="000000"/>
            </w:tcBorders>
          </w:tcPr>
          <w:p w14:paraId="26D3DB89" w14:textId="77777777" w:rsidR="00B5654B" w:rsidRDefault="00B5654B">
            <w:pPr>
              <w:pStyle w:val="ConsPlusNormal"/>
              <w:rPr>
                <w:rFonts w:ascii="Times New Roman" w:hAnsi="Times New Roman" w:cs="Times New Roman"/>
                <w:szCs w:val="22"/>
              </w:rPr>
            </w:pPr>
          </w:p>
        </w:tc>
        <w:tc>
          <w:tcPr>
            <w:tcW w:w="964" w:type="dxa"/>
            <w:tcBorders>
              <w:top w:val="single" w:sz="4" w:space="0" w:color="000000"/>
              <w:left w:val="single" w:sz="4" w:space="0" w:color="000000"/>
              <w:bottom w:val="single" w:sz="4" w:space="0" w:color="000000"/>
              <w:right w:val="single" w:sz="4" w:space="0" w:color="000000"/>
            </w:tcBorders>
          </w:tcPr>
          <w:p w14:paraId="2899E60C" w14:textId="77777777" w:rsidR="00B5654B" w:rsidRDefault="00B5654B">
            <w:pPr>
              <w:pStyle w:val="ConsPlusNormal"/>
              <w:rPr>
                <w:rFonts w:ascii="Times New Roman" w:hAnsi="Times New Roman" w:cs="Times New Roman"/>
                <w:szCs w:val="22"/>
              </w:rPr>
            </w:pPr>
          </w:p>
        </w:tc>
        <w:tc>
          <w:tcPr>
            <w:tcW w:w="1131" w:type="dxa"/>
            <w:tcBorders>
              <w:top w:val="single" w:sz="4" w:space="0" w:color="000000"/>
              <w:left w:val="single" w:sz="4" w:space="0" w:color="000000"/>
              <w:bottom w:val="single" w:sz="4" w:space="0" w:color="000000"/>
              <w:right w:val="single" w:sz="4" w:space="0" w:color="000000"/>
            </w:tcBorders>
          </w:tcPr>
          <w:p w14:paraId="331B1494" w14:textId="77777777" w:rsidR="00B5654B" w:rsidRDefault="00B5654B">
            <w:pPr>
              <w:pStyle w:val="ConsPlusNormal"/>
              <w:rPr>
                <w:rFonts w:ascii="Times New Roman" w:hAnsi="Times New Roman" w:cs="Times New Roman"/>
                <w:szCs w:val="22"/>
              </w:rPr>
            </w:pPr>
          </w:p>
        </w:tc>
        <w:tc>
          <w:tcPr>
            <w:tcW w:w="1112" w:type="dxa"/>
            <w:tcBorders>
              <w:top w:val="single" w:sz="4" w:space="0" w:color="000000"/>
              <w:left w:val="single" w:sz="4" w:space="0" w:color="000000"/>
              <w:bottom w:val="single" w:sz="4" w:space="0" w:color="000000"/>
              <w:right w:val="single" w:sz="4" w:space="0" w:color="000000"/>
            </w:tcBorders>
          </w:tcPr>
          <w:p w14:paraId="30F150C7" w14:textId="77777777" w:rsidR="00B5654B" w:rsidRDefault="00B5654B">
            <w:pPr>
              <w:pStyle w:val="ConsPlusNormal"/>
              <w:rPr>
                <w:rFonts w:ascii="Times New Roman" w:hAnsi="Times New Roman" w:cs="Times New Roman"/>
                <w:szCs w:val="22"/>
              </w:rPr>
            </w:pPr>
          </w:p>
        </w:tc>
        <w:tc>
          <w:tcPr>
            <w:tcW w:w="1586" w:type="dxa"/>
            <w:tcBorders>
              <w:top w:val="single" w:sz="4" w:space="0" w:color="000000"/>
              <w:left w:val="single" w:sz="4" w:space="0" w:color="000000"/>
              <w:bottom w:val="single" w:sz="4" w:space="0" w:color="000000"/>
              <w:right w:val="single" w:sz="4" w:space="0" w:color="000000"/>
            </w:tcBorders>
          </w:tcPr>
          <w:p w14:paraId="34B4A20F" w14:textId="77777777" w:rsidR="00B5654B" w:rsidRDefault="00B5654B">
            <w:pPr>
              <w:pStyle w:val="ConsPlusNormal"/>
              <w:rPr>
                <w:rFonts w:ascii="Times New Roman" w:hAnsi="Times New Roman" w:cs="Times New Roman"/>
                <w:szCs w:val="22"/>
              </w:rPr>
            </w:pPr>
          </w:p>
        </w:tc>
        <w:tc>
          <w:tcPr>
            <w:tcW w:w="1674" w:type="dxa"/>
            <w:tcBorders>
              <w:top w:val="single" w:sz="4" w:space="0" w:color="000000"/>
              <w:left w:val="single" w:sz="4" w:space="0" w:color="000000"/>
              <w:bottom w:val="single" w:sz="4" w:space="0" w:color="000000"/>
              <w:right w:val="single" w:sz="4" w:space="0" w:color="000000"/>
            </w:tcBorders>
          </w:tcPr>
          <w:p w14:paraId="10B9E308" w14:textId="77777777" w:rsidR="00B5654B" w:rsidRDefault="00B5654B">
            <w:pPr>
              <w:pStyle w:val="ConsPlusNormal"/>
              <w:rPr>
                <w:rFonts w:ascii="Times New Roman" w:hAnsi="Times New Roman" w:cs="Times New Roman"/>
                <w:szCs w:val="22"/>
              </w:rPr>
            </w:pPr>
          </w:p>
        </w:tc>
      </w:tr>
      <w:tr w:rsidR="00B5654B" w14:paraId="60E49718" w14:textId="77777777">
        <w:tc>
          <w:tcPr>
            <w:tcW w:w="505" w:type="dxa"/>
            <w:tcBorders>
              <w:top w:val="single" w:sz="4" w:space="0" w:color="000000"/>
              <w:left w:val="single" w:sz="4" w:space="0" w:color="000000"/>
              <w:bottom w:val="single" w:sz="4" w:space="0" w:color="000000"/>
              <w:right w:val="single" w:sz="4" w:space="0" w:color="000000"/>
            </w:tcBorders>
          </w:tcPr>
          <w:p w14:paraId="3CF871B4" w14:textId="77777777" w:rsidR="00B5654B" w:rsidRDefault="00B5654B">
            <w:pPr>
              <w:pStyle w:val="ConsPlusNormal"/>
              <w:rPr>
                <w:rFonts w:ascii="Times New Roman" w:hAnsi="Times New Roman" w:cs="Times New Roman"/>
                <w:szCs w:val="22"/>
              </w:rPr>
            </w:pPr>
          </w:p>
        </w:tc>
        <w:tc>
          <w:tcPr>
            <w:tcW w:w="737" w:type="dxa"/>
            <w:tcBorders>
              <w:top w:val="single" w:sz="4" w:space="0" w:color="000000"/>
              <w:left w:val="single" w:sz="4" w:space="0" w:color="000000"/>
              <w:bottom w:val="single" w:sz="4" w:space="0" w:color="000000"/>
              <w:right w:val="single" w:sz="4" w:space="0" w:color="000000"/>
            </w:tcBorders>
          </w:tcPr>
          <w:p w14:paraId="222ED00C" w14:textId="77777777" w:rsidR="00B5654B" w:rsidRDefault="00B5654B">
            <w:pPr>
              <w:pStyle w:val="ConsPlusNormal"/>
              <w:rPr>
                <w:rFonts w:ascii="Times New Roman" w:hAnsi="Times New Roman" w:cs="Times New Roman"/>
                <w:szCs w:val="22"/>
              </w:rPr>
            </w:pPr>
          </w:p>
        </w:tc>
        <w:tc>
          <w:tcPr>
            <w:tcW w:w="1928" w:type="dxa"/>
            <w:tcBorders>
              <w:top w:val="single" w:sz="4" w:space="0" w:color="000000"/>
              <w:left w:val="single" w:sz="4" w:space="0" w:color="000000"/>
              <w:bottom w:val="single" w:sz="4" w:space="0" w:color="000000"/>
              <w:right w:val="single" w:sz="4" w:space="0" w:color="000000"/>
            </w:tcBorders>
          </w:tcPr>
          <w:p w14:paraId="78F02509" w14:textId="77777777" w:rsidR="00B5654B" w:rsidRDefault="00B5654B">
            <w:pPr>
              <w:pStyle w:val="ConsPlusNormal"/>
              <w:rPr>
                <w:rFonts w:ascii="Times New Roman" w:hAnsi="Times New Roman" w:cs="Times New Roman"/>
                <w:szCs w:val="22"/>
              </w:rPr>
            </w:pPr>
          </w:p>
        </w:tc>
        <w:tc>
          <w:tcPr>
            <w:tcW w:w="964" w:type="dxa"/>
            <w:tcBorders>
              <w:top w:val="single" w:sz="4" w:space="0" w:color="000000"/>
              <w:left w:val="single" w:sz="4" w:space="0" w:color="000000"/>
              <w:bottom w:val="single" w:sz="4" w:space="0" w:color="000000"/>
              <w:right w:val="single" w:sz="4" w:space="0" w:color="000000"/>
            </w:tcBorders>
          </w:tcPr>
          <w:p w14:paraId="2FC9D1D1" w14:textId="77777777" w:rsidR="00B5654B" w:rsidRDefault="00B5654B">
            <w:pPr>
              <w:pStyle w:val="ConsPlusNormal"/>
              <w:rPr>
                <w:rFonts w:ascii="Times New Roman" w:hAnsi="Times New Roman" w:cs="Times New Roman"/>
                <w:szCs w:val="22"/>
              </w:rPr>
            </w:pPr>
          </w:p>
        </w:tc>
        <w:tc>
          <w:tcPr>
            <w:tcW w:w="1131" w:type="dxa"/>
            <w:tcBorders>
              <w:top w:val="single" w:sz="4" w:space="0" w:color="000000"/>
              <w:left w:val="single" w:sz="4" w:space="0" w:color="000000"/>
              <w:bottom w:val="single" w:sz="4" w:space="0" w:color="000000"/>
              <w:right w:val="single" w:sz="4" w:space="0" w:color="000000"/>
            </w:tcBorders>
          </w:tcPr>
          <w:p w14:paraId="6C830907" w14:textId="77777777" w:rsidR="00B5654B" w:rsidRDefault="00B5654B">
            <w:pPr>
              <w:pStyle w:val="ConsPlusNormal"/>
              <w:rPr>
                <w:rFonts w:ascii="Times New Roman" w:hAnsi="Times New Roman" w:cs="Times New Roman"/>
                <w:szCs w:val="22"/>
              </w:rPr>
            </w:pPr>
          </w:p>
        </w:tc>
        <w:tc>
          <w:tcPr>
            <w:tcW w:w="1112" w:type="dxa"/>
            <w:tcBorders>
              <w:top w:val="single" w:sz="4" w:space="0" w:color="000000"/>
              <w:left w:val="single" w:sz="4" w:space="0" w:color="000000"/>
              <w:bottom w:val="single" w:sz="4" w:space="0" w:color="000000"/>
              <w:right w:val="single" w:sz="4" w:space="0" w:color="000000"/>
            </w:tcBorders>
          </w:tcPr>
          <w:p w14:paraId="79FE4408" w14:textId="77777777" w:rsidR="00B5654B" w:rsidRDefault="00B5654B">
            <w:pPr>
              <w:pStyle w:val="ConsPlusNormal"/>
              <w:rPr>
                <w:rFonts w:ascii="Times New Roman" w:hAnsi="Times New Roman" w:cs="Times New Roman"/>
                <w:szCs w:val="22"/>
              </w:rPr>
            </w:pPr>
          </w:p>
        </w:tc>
        <w:tc>
          <w:tcPr>
            <w:tcW w:w="1586" w:type="dxa"/>
            <w:tcBorders>
              <w:top w:val="single" w:sz="4" w:space="0" w:color="000000"/>
              <w:left w:val="single" w:sz="4" w:space="0" w:color="000000"/>
              <w:bottom w:val="single" w:sz="4" w:space="0" w:color="000000"/>
              <w:right w:val="single" w:sz="4" w:space="0" w:color="000000"/>
            </w:tcBorders>
          </w:tcPr>
          <w:p w14:paraId="2A84D5BA" w14:textId="77777777" w:rsidR="00B5654B" w:rsidRDefault="00B5654B">
            <w:pPr>
              <w:pStyle w:val="ConsPlusNormal"/>
              <w:rPr>
                <w:rFonts w:ascii="Times New Roman" w:hAnsi="Times New Roman" w:cs="Times New Roman"/>
                <w:szCs w:val="22"/>
              </w:rPr>
            </w:pPr>
          </w:p>
        </w:tc>
        <w:tc>
          <w:tcPr>
            <w:tcW w:w="1674" w:type="dxa"/>
            <w:tcBorders>
              <w:top w:val="single" w:sz="4" w:space="0" w:color="000000"/>
              <w:left w:val="single" w:sz="4" w:space="0" w:color="000000"/>
              <w:bottom w:val="single" w:sz="4" w:space="0" w:color="000000"/>
              <w:right w:val="single" w:sz="4" w:space="0" w:color="000000"/>
            </w:tcBorders>
          </w:tcPr>
          <w:p w14:paraId="45080CEC" w14:textId="77777777" w:rsidR="00B5654B" w:rsidRDefault="00B5654B">
            <w:pPr>
              <w:pStyle w:val="ConsPlusNormal"/>
              <w:rPr>
                <w:rFonts w:ascii="Times New Roman" w:hAnsi="Times New Roman" w:cs="Times New Roman"/>
                <w:szCs w:val="22"/>
              </w:rPr>
            </w:pPr>
          </w:p>
        </w:tc>
      </w:tr>
      <w:tr w:rsidR="00B5654B" w14:paraId="62DA6327" w14:textId="77777777">
        <w:tc>
          <w:tcPr>
            <w:tcW w:w="9637" w:type="dxa"/>
            <w:gridSpan w:val="8"/>
            <w:tcBorders>
              <w:top w:val="single" w:sz="4" w:space="0" w:color="000000"/>
              <w:left w:val="single" w:sz="4" w:space="0" w:color="000000"/>
              <w:bottom w:val="single" w:sz="4" w:space="0" w:color="000000"/>
              <w:right w:val="single" w:sz="4" w:space="0" w:color="000000"/>
            </w:tcBorders>
          </w:tcPr>
          <w:p w14:paraId="3C8559FF" w14:textId="77777777" w:rsidR="00B5654B" w:rsidRDefault="002254DE">
            <w:pPr>
              <w:pStyle w:val="ConsPlusNormal"/>
              <w:rPr>
                <w:rFonts w:ascii="Times New Roman" w:hAnsi="Times New Roman" w:cs="Times New Roman"/>
                <w:szCs w:val="22"/>
              </w:rPr>
            </w:pPr>
            <w:r>
              <w:rPr>
                <w:rFonts w:ascii="Times New Roman" w:hAnsi="Times New Roman" w:cs="Times New Roman"/>
                <w:szCs w:val="22"/>
              </w:rPr>
              <w:t>Всего подлежит сносу (обрезке, пересадке)</w:t>
            </w:r>
          </w:p>
        </w:tc>
      </w:tr>
    </w:tbl>
    <w:p w14:paraId="6F1AAF00" w14:textId="77777777" w:rsidR="00B5654B" w:rsidRDefault="00B5654B">
      <w:pPr>
        <w:pStyle w:val="ConsPlusNormal"/>
        <w:jc w:val="both"/>
        <w:rPr>
          <w:rFonts w:ascii="Times New Roman" w:hAnsi="Times New Roman" w:cs="Times New Roman"/>
          <w:szCs w:val="22"/>
        </w:rPr>
      </w:pPr>
    </w:p>
    <w:p w14:paraId="6DB8790D"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Подписи:</w:t>
      </w:r>
    </w:p>
    <w:p w14:paraId="5908D0D9" w14:textId="77777777" w:rsidR="00B5654B" w:rsidRDefault="002254DE">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___________________ (Ф.И.О., должность)</w:t>
      </w:r>
    </w:p>
    <w:p w14:paraId="4240E8AD" w14:textId="77777777" w:rsidR="00B5654B" w:rsidRDefault="00B5654B">
      <w:pPr>
        <w:pStyle w:val="ConsPlusNormal"/>
        <w:jc w:val="both"/>
        <w:rPr>
          <w:rFonts w:ascii="Times New Roman" w:hAnsi="Times New Roman" w:cs="Times New Roman"/>
          <w:szCs w:val="22"/>
        </w:rPr>
      </w:pPr>
    </w:p>
    <w:p w14:paraId="4F2B1880" w14:textId="77777777" w:rsidR="00B5654B" w:rsidRDefault="00B5654B">
      <w:pPr>
        <w:pStyle w:val="ConsPlusNormal"/>
        <w:jc w:val="both"/>
        <w:rPr>
          <w:rFonts w:ascii="Times New Roman" w:hAnsi="Times New Roman" w:cs="Times New Roman"/>
          <w:szCs w:val="22"/>
        </w:rPr>
      </w:pPr>
    </w:p>
    <w:p w14:paraId="4357D6AB" w14:textId="77777777" w:rsidR="00B5654B" w:rsidRDefault="00B5654B">
      <w:pPr>
        <w:pStyle w:val="ConsPlusNormal"/>
        <w:jc w:val="both"/>
        <w:rPr>
          <w:rFonts w:ascii="Times New Roman" w:hAnsi="Times New Roman" w:cs="Times New Roman"/>
          <w:szCs w:val="22"/>
        </w:rPr>
      </w:pPr>
    </w:p>
    <w:p w14:paraId="1BD334BE" w14:textId="77777777" w:rsidR="00B5654B" w:rsidRDefault="00B5654B">
      <w:pPr>
        <w:pStyle w:val="ConsPlusNormal"/>
        <w:jc w:val="both"/>
        <w:rPr>
          <w:rFonts w:ascii="Times New Roman" w:hAnsi="Times New Roman" w:cs="Times New Roman"/>
          <w:szCs w:val="22"/>
        </w:rPr>
      </w:pPr>
    </w:p>
    <w:p w14:paraId="109B0F9A" w14:textId="77777777" w:rsidR="00B5654B" w:rsidRDefault="00B5654B">
      <w:pPr>
        <w:pStyle w:val="ConsPlusNormal"/>
        <w:jc w:val="both"/>
        <w:rPr>
          <w:rFonts w:ascii="Times New Roman" w:hAnsi="Times New Roman" w:cs="Times New Roman"/>
          <w:szCs w:val="22"/>
        </w:rPr>
      </w:pPr>
    </w:p>
    <w:p w14:paraId="27B251BA" w14:textId="77777777" w:rsidR="00B5654B" w:rsidRDefault="00B5654B">
      <w:pPr>
        <w:pStyle w:val="ConsPlusNormal"/>
        <w:jc w:val="both"/>
        <w:rPr>
          <w:rFonts w:ascii="Times New Roman" w:hAnsi="Times New Roman" w:cs="Times New Roman"/>
          <w:szCs w:val="22"/>
        </w:rPr>
      </w:pPr>
    </w:p>
    <w:p w14:paraId="7EF60AAF" w14:textId="77777777" w:rsidR="00B5654B" w:rsidRDefault="00B5654B">
      <w:pPr>
        <w:pStyle w:val="ConsPlusNormal"/>
        <w:jc w:val="both"/>
        <w:rPr>
          <w:rFonts w:ascii="Times New Roman" w:hAnsi="Times New Roman" w:cs="Times New Roman"/>
          <w:szCs w:val="22"/>
        </w:rPr>
      </w:pPr>
    </w:p>
    <w:p w14:paraId="4004CBAB" w14:textId="77777777" w:rsidR="00B5654B" w:rsidRDefault="00B5654B">
      <w:pPr>
        <w:pStyle w:val="ConsPlusNormal"/>
        <w:jc w:val="both"/>
        <w:rPr>
          <w:rFonts w:ascii="Times New Roman" w:hAnsi="Times New Roman" w:cs="Times New Roman"/>
          <w:szCs w:val="22"/>
        </w:rPr>
      </w:pPr>
    </w:p>
    <w:p w14:paraId="23605EB4" w14:textId="7A1D2CF0" w:rsidR="00B5654B" w:rsidRDefault="00B5654B">
      <w:pPr>
        <w:pStyle w:val="ConsPlusNonformat"/>
        <w:jc w:val="both"/>
        <w:rPr>
          <w:rFonts w:asciiTheme="minorHAnsi" w:hAnsiTheme="minorHAnsi" w:cs="Times New Roman"/>
          <w:sz w:val="22"/>
          <w:szCs w:val="22"/>
        </w:rPr>
      </w:pPr>
    </w:p>
    <w:sectPr w:rsidR="00B5654B">
      <w:pgSz w:w="16838" w:h="11906"/>
      <w:pgMar w:top="1701" w:right="1134" w:bottom="851"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284B89"/>
    <w:multiLevelType w:val="hybridMultilevel"/>
    <w:tmpl w:val="9A0897FC"/>
    <w:lvl w:ilvl="0" w:tplc="A4F4D0A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B5654B"/>
    <w:rsid w:val="002254DE"/>
    <w:rsid w:val="00566826"/>
    <w:rsid w:val="009C1B22"/>
    <w:rsid w:val="00AA22CE"/>
    <w:rsid w:val="00AA2E06"/>
    <w:rsid w:val="00B5654B"/>
    <w:rsid w:val="00EC7C74"/>
    <w:rsid w:val="00ED6BB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897D7"/>
  <w15:docId w15:val="{37607773-23E7-49C1-99B0-C69839E6E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3AEC"/>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F31D50"/>
    <w:rPr>
      <w:rFonts w:ascii="Tahoma" w:eastAsia="Times New Roman" w:hAnsi="Tahoma" w:cs="Tahoma"/>
      <w:sz w:val="16"/>
      <w:szCs w:val="16"/>
      <w:lang w:eastAsia="zh-CN"/>
    </w:rPr>
  </w:style>
  <w:style w:type="character" w:customStyle="1" w:styleId="-">
    <w:name w:val="Интернет-ссылка"/>
    <w:rPr>
      <w:color w:val="000080"/>
      <w:u w:val="single"/>
    </w:rPr>
  </w:style>
  <w:style w:type="paragraph" w:styleId="a4">
    <w:name w:val="Title"/>
    <w:basedOn w:val="a"/>
    <w:next w:val="a5"/>
    <w:qFormat/>
    <w:pPr>
      <w:keepNext/>
      <w:spacing w:before="240" w:after="120"/>
    </w:pPr>
    <w:rPr>
      <w:rFonts w:ascii="Liberation Sans" w:eastAsia="Microsoft YaHei" w:hAnsi="Liberation Sans" w:cs="Arial"/>
      <w:sz w:val="28"/>
      <w:szCs w:val="28"/>
    </w:rPr>
  </w:style>
  <w:style w:type="paragraph" w:styleId="a5">
    <w:name w:val="Body Text"/>
    <w:basedOn w:val="a"/>
    <w:pPr>
      <w:spacing w:after="140" w:line="276" w:lineRule="auto"/>
    </w:pPr>
  </w:style>
  <w:style w:type="paragraph" w:styleId="a6">
    <w:name w:val="List"/>
    <w:basedOn w:val="a5"/>
    <w:rPr>
      <w:rFonts w:cs="Arial"/>
    </w:rPr>
  </w:style>
  <w:style w:type="paragraph" w:styleId="a7">
    <w:name w:val="caption"/>
    <w:basedOn w:val="a"/>
    <w:qFormat/>
    <w:pPr>
      <w:suppressLineNumbers/>
      <w:spacing w:before="120" w:after="120"/>
    </w:pPr>
    <w:rPr>
      <w:rFonts w:cs="Arial"/>
      <w:i/>
      <w:iCs/>
    </w:rPr>
  </w:style>
  <w:style w:type="paragraph" w:styleId="a8">
    <w:name w:val="index heading"/>
    <w:basedOn w:val="a"/>
    <w:qFormat/>
    <w:pPr>
      <w:suppressLineNumbers/>
    </w:pPr>
    <w:rPr>
      <w:rFonts w:cs="Arial"/>
    </w:rPr>
  </w:style>
  <w:style w:type="paragraph" w:customStyle="1" w:styleId="ConsPlusNormal">
    <w:name w:val="ConsPlusNormal"/>
    <w:qFormat/>
    <w:rsid w:val="00791D9D"/>
    <w:pPr>
      <w:widowControl w:val="0"/>
    </w:pPr>
    <w:rPr>
      <w:rFonts w:eastAsia="Times New Roman" w:cs="Calibri"/>
      <w:szCs w:val="20"/>
      <w:lang w:eastAsia="ru-RU"/>
    </w:rPr>
  </w:style>
  <w:style w:type="paragraph" w:customStyle="1" w:styleId="ConsPlusNonformat">
    <w:name w:val="ConsPlusNonformat"/>
    <w:qFormat/>
    <w:rsid w:val="00791D9D"/>
    <w:pPr>
      <w:widowControl w:val="0"/>
    </w:pPr>
    <w:rPr>
      <w:rFonts w:ascii="Courier New" w:eastAsia="Times New Roman" w:hAnsi="Courier New" w:cs="Courier New"/>
      <w:sz w:val="20"/>
      <w:szCs w:val="20"/>
      <w:lang w:eastAsia="ru-RU"/>
    </w:rPr>
  </w:style>
  <w:style w:type="paragraph" w:customStyle="1" w:styleId="ConsPlusTitle">
    <w:name w:val="ConsPlusTitle"/>
    <w:qFormat/>
    <w:rsid w:val="00791D9D"/>
    <w:pPr>
      <w:widowControl w:val="0"/>
    </w:pPr>
    <w:rPr>
      <w:rFonts w:eastAsia="Times New Roman" w:cs="Calibri"/>
      <w:b/>
      <w:szCs w:val="20"/>
      <w:lang w:eastAsia="ru-RU"/>
    </w:rPr>
  </w:style>
  <w:style w:type="paragraph" w:customStyle="1" w:styleId="ConsPlusCell">
    <w:name w:val="ConsPlusCell"/>
    <w:qFormat/>
    <w:rsid w:val="00791D9D"/>
    <w:pPr>
      <w:widowControl w:val="0"/>
    </w:pPr>
    <w:rPr>
      <w:rFonts w:ascii="Courier New" w:eastAsia="Times New Roman" w:hAnsi="Courier New" w:cs="Courier New"/>
      <w:sz w:val="20"/>
      <w:szCs w:val="20"/>
      <w:lang w:eastAsia="ru-RU"/>
    </w:rPr>
  </w:style>
  <w:style w:type="paragraph" w:customStyle="1" w:styleId="ConsPlusDocList">
    <w:name w:val="ConsPlusDocList"/>
    <w:qFormat/>
    <w:rsid w:val="00791D9D"/>
    <w:pPr>
      <w:widowControl w:val="0"/>
    </w:pPr>
    <w:rPr>
      <w:rFonts w:ascii="Courier New" w:eastAsia="Times New Roman" w:hAnsi="Courier New" w:cs="Courier New"/>
      <w:sz w:val="20"/>
      <w:szCs w:val="20"/>
      <w:lang w:eastAsia="ru-RU"/>
    </w:rPr>
  </w:style>
  <w:style w:type="paragraph" w:customStyle="1" w:styleId="ConsPlusTitlePage">
    <w:name w:val="ConsPlusTitlePage"/>
    <w:qFormat/>
    <w:rsid w:val="00791D9D"/>
    <w:pPr>
      <w:widowControl w:val="0"/>
    </w:pPr>
    <w:rPr>
      <w:rFonts w:ascii="Tahoma" w:eastAsia="Times New Roman" w:hAnsi="Tahoma" w:cs="Tahoma"/>
      <w:sz w:val="20"/>
      <w:szCs w:val="20"/>
      <w:lang w:eastAsia="ru-RU"/>
    </w:rPr>
  </w:style>
  <w:style w:type="paragraph" w:customStyle="1" w:styleId="ConsPlusJurTerm">
    <w:name w:val="ConsPlusJurTerm"/>
    <w:qFormat/>
    <w:rsid w:val="00791D9D"/>
    <w:pPr>
      <w:widowControl w:val="0"/>
    </w:pPr>
    <w:rPr>
      <w:rFonts w:ascii="Tahoma" w:eastAsia="Times New Roman" w:hAnsi="Tahoma" w:cs="Tahoma"/>
      <w:sz w:val="26"/>
      <w:szCs w:val="20"/>
      <w:lang w:eastAsia="ru-RU"/>
    </w:rPr>
  </w:style>
  <w:style w:type="paragraph" w:styleId="a9">
    <w:name w:val="List Paragraph"/>
    <w:basedOn w:val="a"/>
    <w:uiPriority w:val="34"/>
    <w:qFormat/>
    <w:rsid w:val="00F31D50"/>
    <w:pPr>
      <w:ind w:left="720"/>
      <w:contextualSpacing/>
    </w:pPr>
    <w:rPr>
      <w:lang w:eastAsia="ru-RU"/>
    </w:rPr>
  </w:style>
  <w:style w:type="paragraph" w:styleId="aa">
    <w:name w:val="Balloon Text"/>
    <w:basedOn w:val="a"/>
    <w:uiPriority w:val="99"/>
    <w:semiHidden/>
    <w:unhideWhenUsed/>
    <w:qFormat/>
    <w:rsid w:val="00F31D50"/>
    <w:rPr>
      <w:rFonts w:ascii="Tahoma" w:hAnsi="Tahoma" w:cs="Tahoma"/>
      <w:sz w:val="16"/>
      <w:szCs w:val="16"/>
    </w:rPr>
  </w:style>
  <w:style w:type="paragraph" w:customStyle="1" w:styleId="Standard">
    <w:name w:val="Standard"/>
    <w:rsid w:val="00EC7C74"/>
    <w:pPr>
      <w:widowControl w:val="0"/>
      <w:autoSpaceDN w:val="0"/>
      <w:textAlignment w:val="baseline"/>
    </w:pPr>
    <w:rPr>
      <w:rFonts w:ascii="Liberation Serif" w:eastAsia="Segoe UI" w:hAnsi="Liberation Serif" w:cs="Tahoma"/>
      <w:color w:val="000000"/>
      <w:kern w:val="3"/>
      <w:sz w:val="24"/>
      <w:szCs w:val="24"/>
      <w:lang w:eastAsia="zh-CN" w:bidi="hi-IN"/>
    </w:rPr>
  </w:style>
  <w:style w:type="paragraph" w:customStyle="1" w:styleId="Textbody">
    <w:name w:val="Text body"/>
    <w:basedOn w:val="Standard"/>
    <w:rsid w:val="00EC7C74"/>
    <w:pPr>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F91148293DC5E39CDB677CF884BCD7C8AB478CCDFF9F3E11D3A920BC2CA92A6D576DF1C5FB89EF262659035d2H" TargetMode="External"/><Relationship Id="rId13" Type="http://schemas.openxmlformats.org/officeDocument/2006/relationships/hyperlink" Target="consultantplus://offline/ref=DF91148293DC5E39CDB677CF884BCD7C8AB478CCDFF9F7E1183A920BC2CA92A6D576DF1C5FB89EF2626D9035dA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DF91148293DC5E39CDB669C29E27927980BF27C0DDFCF9B64265C95695C398F19239865E1BB59FFB36d6H" TargetMode="External"/><Relationship Id="rId12" Type="http://schemas.openxmlformats.org/officeDocument/2006/relationships/hyperlink" Target="consultantplus://offline/ref=DF91148293DC5E39CDB669C29E27927980BF27C0DDFCF9B64265C956953Cd3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2D398C798E1CDF7D42C9F1012B8B93E824E3183A7BF6E71E79C7434646E5328BB891BEC24FB257EBBEF07BtBXEE"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DF91148293DC5E39CDB669C29E27927980BF26C9DBFEF9B64265C956953Cd3H" TargetMode="External"/><Relationship Id="rId5" Type="http://schemas.openxmlformats.org/officeDocument/2006/relationships/webSettings" Target="webSettings.xml"/><Relationship Id="rId15" Type="http://schemas.openxmlformats.org/officeDocument/2006/relationships/hyperlink" Target="consultantplus://offline/ref=DF91148293DC5E39CDB669C29E27927980BF27C0DDFCF9B64265C95695C398F19239865B31d8H" TargetMode="External"/><Relationship Id="rId10" Type="http://schemas.openxmlformats.org/officeDocument/2006/relationships/hyperlink" Target="consultantplus://offline/ref=DF91148293DC5E39CDB669C29E27927980BF26C7D1FBF9B64265C956953Cd3H" TargetMode="External"/><Relationship Id="rId4" Type="http://schemas.openxmlformats.org/officeDocument/2006/relationships/settings" Target="settings.xml"/><Relationship Id="rId9" Type="http://schemas.openxmlformats.org/officeDocument/2006/relationships/hyperlink" Target="consultantplus://offline/ref=DF91148293DC5E39CDB669C29E27927983B727C7D0FDF9B64265C956953Cd3H" TargetMode="External"/><Relationship Id="rId14" Type="http://schemas.openxmlformats.org/officeDocument/2006/relationships/hyperlink" Target="consultantplus://offline/ref=DF91148293DC5E39CDB677CF884BCD7C8AB478CCDFF9F3E11D3A920BC2CA92A6D576DF1C5FB89EF262659035d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A7C10-7384-4F32-9F8B-E7DC80093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22</Pages>
  <Words>9234</Words>
  <Characters>52640</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Константин</dc:creator>
  <dc:description/>
  <cp:lastModifiedBy>User</cp:lastModifiedBy>
  <cp:revision>26</cp:revision>
  <cp:lastPrinted>2025-05-05T04:51:00Z</cp:lastPrinted>
  <dcterms:created xsi:type="dcterms:W3CDTF">2020-02-25T06:33:00Z</dcterms:created>
  <dcterms:modified xsi:type="dcterms:W3CDTF">2025-05-05T04:51:00Z</dcterms:modified>
  <dc:language>ru-RU</dc:language>
</cp:coreProperties>
</file>